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C0DC9" w14:textId="77777777" w:rsidR="003C2380" w:rsidRPr="00E146FF" w:rsidRDefault="003C2380" w:rsidP="003C2380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29811C61" wp14:editId="7AD02A22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14:paraId="57F9ACC3" w14:textId="77777777" w:rsidR="003C2380" w:rsidRPr="00E146FF" w:rsidRDefault="003C2380" w:rsidP="003C238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2910471C" w14:textId="77777777" w:rsidR="003C2380" w:rsidRPr="004F5011" w:rsidRDefault="003C2380" w:rsidP="003C2380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0000002" w14:textId="2A6FB30D" w:rsidR="007A1BB6" w:rsidRDefault="009F24A7" w:rsidP="00A008DD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  <w:r w:rsidR="003C23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Nº 790</w:t>
      </w:r>
    </w:p>
    <w:p w14:paraId="00000003" w14:textId="77777777" w:rsidR="007A1BB6" w:rsidRDefault="00E0226F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65B60D71" w:rsidR="00E26380" w:rsidRDefault="001C76DB" w:rsidP="006A4588">
      <w:pPr>
        <w:spacing w:line="48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compleja situación de acceso a la vivienda propia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77386FD6" w14:textId="3C373931" w:rsidR="001C76DB" w:rsidRPr="00704152" w:rsidRDefault="00E0226F" w:rsidP="006A458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6022D702" w14:textId="12275C25" w:rsidR="001C76DB" w:rsidRPr="003864ED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1C76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6DB" w:rsidRPr="001C76DB">
        <w:rPr>
          <w:rFonts w:ascii="Times New Roman" w:eastAsia="Times New Roman" w:hAnsi="Times New Roman" w:cs="Times New Roman"/>
          <w:sz w:val="24"/>
          <w:szCs w:val="24"/>
        </w:rPr>
        <w:t xml:space="preserve">en virtud de la responsabilidad </w:t>
      </w:r>
      <w:r w:rsidR="008535DA">
        <w:rPr>
          <w:rFonts w:ascii="Times New Roman" w:eastAsia="Times New Roman" w:hAnsi="Times New Roman" w:cs="Times New Roman"/>
          <w:sz w:val="24"/>
          <w:szCs w:val="24"/>
        </w:rPr>
        <w:t>que nos</w:t>
      </w:r>
      <w:r w:rsidR="001C76DB" w:rsidRPr="001C76DB">
        <w:rPr>
          <w:rFonts w:ascii="Times New Roman" w:eastAsia="Times New Roman" w:hAnsi="Times New Roman" w:cs="Times New Roman"/>
          <w:sz w:val="24"/>
          <w:szCs w:val="24"/>
        </w:rPr>
        <w:t xml:space="preserve"> compete como representante</w:t>
      </w:r>
      <w:r w:rsidR="003864ED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6DB" w:rsidRPr="001C76DB">
        <w:rPr>
          <w:rFonts w:ascii="Times New Roman" w:eastAsia="Times New Roman" w:hAnsi="Times New Roman" w:cs="Times New Roman"/>
          <w:sz w:val="24"/>
          <w:szCs w:val="24"/>
        </w:rPr>
        <w:t xml:space="preserve"> de los vecinos de nues</w:t>
      </w:r>
      <w:r w:rsidR="001C76DB">
        <w:rPr>
          <w:rFonts w:ascii="Times New Roman" w:eastAsia="Times New Roman" w:hAnsi="Times New Roman" w:cs="Times New Roman"/>
          <w:sz w:val="24"/>
          <w:szCs w:val="24"/>
        </w:rPr>
        <w:t>tra comunidad, y</w:t>
      </w:r>
      <w:r w:rsidR="001C76DB" w:rsidRPr="001C76DB">
        <w:rPr>
          <w:rFonts w:ascii="Times New Roman" w:eastAsia="Times New Roman" w:hAnsi="Times New Roman" w:cs="Times New Roman"/>
          <w:sz w:val="24"/>
          <w:szCs w:val="24"/>
        </w:rPr>
        <w:t xml:space="preserve"> con el propósito de solicitar información detallada respecto al </w:t>
      </w:r>
      <w:r w:rsidR="00704152" w:rsidRPr="003864ED">
        <w:rPr>
          <w:rFonts w:ascii="Times New Roman" w:eastAsia="Times New Roman" w:hAnsi="Times New Roman" w:cs="Times New Roman"/>
          <w:bCs/>
          <w:sz w:val="24"/>
          <w:szCs w:val="24"/>
        </w:rPr>
        <w:t>Plan</w:t>
      </w:r>
      <w:r w:rsidR="001C76DB" w:rsidRPr="003864ED">
        <w:rPr>
          <w:rFonts w:ascii="Times New Roman" w:eastAsia="Times New Roman" w:hAnsi="Times New Roman" w:cs="Times New Roman"/>
          <w:bCs/>
          <w:sz w:val="24"/>
          <w:szCs w:val="24"/>
        </w:rPr>
        <w:t xml:space="preserve"> de Viviendas San Jorge Vivienda Propia</w:t>
      </w:r>
      <w:r w:rsidRPr="003864E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7BA70A" w14:textId="77777777" w:rsidR="009C763E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441361" w14:textId="2D4D3B7B" w:rsidR="001C76DB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r w:rsidR="0070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e</w:t>
      </w:r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>l fundamento de esta solicitud radica en la crisis habitacional que atraviesa nuestra ciudad, situación que exige máxima transparencia y claridad en la gestión de los recursos públicos y en la implementaci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ón de políticas habitacionales;</w:t>
      </w:r>
    </w:p>
    <w:p w14:paraId="7F27EB6F" w14:textId="77777777" w:rsidR="009C763E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890CC" w14:textId="762C0421" w:rsidR="00704152" w:rsidRPr="001C76DB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r w:rsidR="00704152" w:rsidRPr="0070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este plan de viviendas obtuvo excelentes resultados a lo largo del tiempo, ayudando a cientos de </w:t>
      </w:r>
      <w:proofErr w:type="spellStart"/>
      <w:r w:rsidR="00704152" w:rsidRPr="00704152">
        <w:rPr>
          <w:rFonts w:ascii="Times New Roman" w:eastAsia="Times New Roman" w:hAnsi="Times New Roman" w:cs="Times New Roman"/>
          <w:bCs/>
          <w:sz w:val="24"/>
          <w:szCs w:val="24"/>
        </w:rPr>
        <w:t>sanjorgenses</w:t>
      </w:r>
      <w:proofErr w:type="spellEnd"/>
      <w:r w:rsidR="00704152" w:rsidRPr="0070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a llegar a su vivienda digna y propia, y ante la preocupación </w:t>
      </w:r>
      <w:r w:rsidR="00704152">
        <w:rPr>
          <w:rFonts w:ascii="Times New Roman" w:eastAsia="Times New Roman" w:hAnsi="Times New Roman" w:cs="Times New Roman"/>
          <w:bCs/>
          <w:sz w:val="24"/>
          <w:szCs w:val="24"/>
        </w:rPr>
        <w:t>de la ciudadanía de desconocer el destino de los fondos que aportan de manera mensual muchos contribuyentes de la ciudad de San Jorge, ya que no se conocen sorteos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realizados en el último tiempo;</w:t>
      </w:r>
      <w:r w:rsidR="0070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F6B4257" w14:textId="77777777" w:rsidR="009C763E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43A901" w14:textId="1C58446D" w:rsidR="006A4588" w:rsidRPr="009C763E" w:rsidRDefault="009C763E" w:rsidP="009C763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Que</w:t>
      </w:r>
      <w:r w:rsidR="00704152">
        <w:rPr>
          <w:rFonts w:ascii="Times New Roman" w:eastAsia="Times New Roman" w:hAnsi="Times New Roman" w:cs="Times New Roman"/>
          <w:bCs/>
          <w:sz w:val="24"/>
          <w:szCs w:val="24"/>
        </w:rPr>
        <w:t xml:space="preserve"> por último</w:t>
      </w:r>
      <w:r w:rsid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 se solicita</w:t>
      </w:r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 que la información requerida sea remitida a este</w:t>
      </w:r>
      <w:r w:rsidR="00D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D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Honorable </w:t>
      </w:r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 Concejo</w:t>
      </w:r>
      <w:proofErr w:type="gramEnd"/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30495">
        <w:rPr>
          <w:rFonts w:ascii="Times New Roman" w:eastAsia="Times New Roman" w:hAnsi="Times New Roman" w:cs="Times New Roman"/>
          <w:bCs/>
          <w:sz w:val="24"/>
          <w:szCs w:val="24"/>
        </w:rPr>
        <w:t xml:space="preserve">Municipal </w:t>
      </w:r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en un </w:t>
      </w:r>
      <w:r w:rsidR="001C76DB">
        <w:rPr>
          <w:rFonts w:ascii="Times New Roman" w:eastAsia="Times New Roman" w:hAnsi="Times New Roman" w:cs="Times New Roman"/>
          <w:bCs/>
          <w:sz w:val="24"/>
          <w:szCs w:val="24"/>
        </w:rPr>
        <w:t>plazo no mayor a 15 días hábiles</w:t>
      </w:r>
      <w:r w:rsidR="001C76DB" w:rsidRPr="001C76DB">
        <w:rPr>
          <w:rFonts w:ascii="Times New Roman" w:eastAsia="Times New Roman" w:hAnsi="Times New Roman" w:cs="Times New Roman"/>
          <w:bCs/>
          <w:sz w:val="24"/>
          <w:szCs w:val="24"/>
        </w:rPr>
        <w:t>, a fin de garantizar el debido análisis y seguimiento de las acciones realizadas en el marco del Plan de Vivi</w:t>
      </w:r>
      <w:r w:rsidR="001C76DB">
        <w:rPr>
          <w:rFonts w:ascii="Times New Roman" w:eastAsia="Times New Roman" w:hAnsi="Times New Roman" w:cs="Times New Roman"/>
          <w:bCs/>
          <w:sz w:val="24"/>
          <w:szCs w:val="24"/>
        </w:rPr>
        <w:t xml:space="preserve">endas San Jorge Vivienda Propia, siendo que </w:t>
      </w:r>
      <w:r w:rsidR="001C76DB" w:rsidRPr="009C763E">
        <w:rPr>
          <w:rFonts w:ascii="Times New Roman" w:eastAsia="Times New Roman" w:hAnsi="Times New Roman" w:cs="Times New Roman"/>
          <w:bCs/>
          <w:sz w:val="24"/>
          <w:szCs w:val="24"/>
        </w:rPr>
        <w:t>es información básica y sencilla de informar y que hace a</w:t>
      </w:r>
      <w:r w:rsidRPr="009C763E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interés de toda una comunidad.</w:t>
      </w:r>
    </w:p>
    <w:p w14:paraId="2579E1EE" w14:textId="58790BD3" w:rsidR="009C763E" w:rsidRPr="009C763E" w:rsidRDefault="009C763E" w:rsidP="009C763E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9C763E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4FDD34DC" w14:textId="77777777" w:rsidR="009C763E" w:rsidRPr="009C763E" w:rsidRDefault="009C763E" w:rsidP="009C763E">
      <w:pPr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E1C27A5" w14:textId="6C16EF90" w:rsidR="000251B9" w:rsidRPr="009C763E" w:rsidRDefault="00BC684E" w:rsidP="009C763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379426F7" w14:textId="77777777" w:rsidR="009C763E" w:rsidRDefault="009C763E" w:rsidP="009C763E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2" w14:textId="19BBC2C6" w:rsidR="007A1BB6" w:rsidRDefault="00E0226F" w:rsidP="009C763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9C763E">
        <w:rPr>
          <w:rFonts w:ascii="Times New Roman" w:eastAsia="Times New Roman" w:hAnsi="Times New Roman" w:cs="Times New Roman"/>
          <w:sz w:val="24"/>
          <w:szCs w:val="24"/>
        </w:rPr>
        <w:t>olicitar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62FA">
        <w:rPr>
          <w:rFonts w:ascii="Times New Roman" w:eastAsia="Times New Roman" w:hAnsi="Times New Roman" w:cs="Times New Roman"/>
          <w:sz w:val="24"/>
          <w:szCs w:val="24"/>
        </w:rPr>
        <w:t xml:space="preserve">al Departamento Ejecutivo Municipal 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>que en el plazo de 15 días corrido</w:t>
      </w:r>
      <w:r w:rsidR="004D1FF0">
        <w:rPr>
          <w:rFonts w:ascii="Times New Roman" w:eastAsia="Times New Roman" w:hAnsi="Times New Roman" w:cs="Times New Roman"/>
          <w:sz w:val="24"/>
          <w:szCs w:val="24"/>
        </w:rPr>
        <w:t xml:space="preserve">s desde </w:t>
      </w:r>
      <w:proofErr w:type="gramStart"/>
      <w:r w:rsidR="004D1FF0">
        <w:rPr>
          <w:rFonts w:ascii="Times New Roman" w:eastAsia="Times New Roman" w:hAnsi="Times New Roman" w:cs="Times New Roman"/>
          <w:sz w:val="24"/>
          <w:szCs w:val="24"/>
        </w:rPr>
        <w:t>la presente informe</w:t>
      </w:r>
      <w:proofErr w:type="gramEnd"/>
      <w:r w:rsidR="001C76DB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</w:p>
    <w:p w14:paraId="63D3B330" w14:textId="20B42E3C" w:rsidR="001C76DB" w:rsidRPr="001C76DB" w:rsidRDefault="001C76DB" w:rsidP="009C763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C76D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Sorteos realizados desde el 10 de diciembre de 2023:</w:t>
      </w:r>
      <w:r w:rsidRPr="001C76D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a) Detallar cuántos sorteos de viviendas se han llevado a cabo en el marco del mencionado plan. b) Proveer la nómina de los adjudicatarios, especificando su carácter de titulares o suplentes. c) Adjuntar copia de las actas correspondientes a cada sorteo realizado.</w:t>
      </w:r>
    </w:p>
    <w:p w14:paraId="4B8E23F6" w14:textId="38F29EAC" w:rsidR="001C76DB" w:rsidRDefault="001C76DB" w:rsidP="009C763E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1C76D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Destino de los fondos de los contribuyentes adheridos al plan</w:t>
      </w:r>
      <w:r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 xml:space="preserve"> desde la misma fecha del punto n° 1</w:t>
      </w:r>
      <w:r w:rsidRPr="001C76DB">
        <w:rPr>
          <w:rFonts w:ascii="Times New Roman" w:eastAsia="Times New Roman" w:hAnsi="Times New Roman" w:cs="Times New Roman"/>
          <w:bCs/>
          <w:sz w:val="24"/>
          <w:szCs w:val="24"/>
          <w:lang w:val="es-MX"/>
        </w:rPr>
        <w:t>:</w:t>
      </w:r>
      <w:r w:rsidRPr="001C76DB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a) Informar sobre el uso y destino de los fondos recaudados de los contribuyentes que participan en el plan. b) Especificar si dichos fondos están siendo utilizados exclusivamente para el desarrollo del programa habitacional o si han sido destinados a otros fines.</w:t>
      </w:r>
    </w:p>
    <w:p w14:paraId="37E68184" w14:textId="4FA61606" w:rsidR="003D55F2" w:rsidRPr="004D1FF0" w:rsidRDefault="009C763E" w:rsidP="004D1FF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</w:t>
      </w:r>
      <w:r w:rsidRPr="003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°)</w:t>
      </w:r>
      <w:r w:rsidRPr="003D55F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D55F2" w:rsidRPr="003D55F2">
        <w:rPr>
          <w:rFonts w:ascii="Times New Roman" w:hAnsi="Times New Roman" w:cs="Times New Roman"/>
          <w:sz w:val="24"/>
          <w:szCs w:val="24"/>
          <w:lang w:val="es-ES"/>
        </w:rPr>
        <w:t xml:space="preserve">Comuníquese, Publíquese, Dese Copia al Registro Municipal y </w:t>
      </w:r>
      <w:proofErr w:type="gramStart"/>
      <w:r w:rsidR="003D55F2" w:rsidRPr="003D55F2">
        <w:rPr>
          <w:rFonts w:ascii="Times New Roman" w:hAnsi="Times New Roman" w:cs="Times New Roman"/>
          <w:sz w:val="24"/>
          <w:szCs w:val="24"/>
          <w:lang w:val="es-ES"/>
        </w:rPr>
        <w:t>Archívese.-</w:t>
      </w:r>
      <w:proofErr w:type="gramEnd"/>
      <w:r w:rsidR="003D55F2"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veintisiete días del mes de Marzo de dos mil veinticinco. - </w:t>
      </w:r>
    </w:p>
    <w:p w14:paraId="210373B4" w14:textId="77777777" w:rsidR="003D55F2" w:rsidRDefault="003D55F2" w:rsidP="003D55F2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1C7A9690" w14:textId="77777777" w:rsidR="003D55F2" w:rsidRDefault="003D55F2" w:rsidP="003D55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5EEC172" w14:textId="43C189E5" w:rsidR="003D55F2" w:rsidRDefault="003D55F2" w:rsidP="003D55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Sr. 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14:paraId="6EF02126" w14:textId="699B2FD7" w:rsidR="001C76DB" w:rsidRPr="003D55F2" w:rsidRDefault="003D55F2" w:rsidP="003D55F2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Secretario del H.C.M.                                                                 Presidente del H.C.M</w:t>
      </w:r>
    </w:p>
    <w:sectPr w:rsidR="001C76DB" w:rsidRPr="003D55F2" w:rsidSect="009C763E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AB1"/>
    <w:multiLevelType w:val="hybridMultilevel"/>
    <w:tmpl w:val="31B69F98"/>
    <w:lvl w:ilvl="0" w:tplc="069C025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51B9"/>
    <w:rsid w:val="00030BE6"/>
    <w:rsid w:val="000C1C01"/>
    <w:rsid w:val="00141703"/>
    <w:rsid w:val="00155D4B"/>
    <w:rsid w:val="001C5AD3"/>
    <w:rsid w:val="001C76DB"/>
    <w:rsid w:val="00205731"/>
    <w:rsid w:val="00292D05"/>
    <w:rsid w:val="002A711F"/>
    <w:rsid w:val="0032798E"/>
    <w:rsid w:val="003534C6"/>
    <w:rsid w:val="003864ED"/>
    <w:rsid w:val="003906F3"/>
    <w:rsid w:val="003975D4"/>
    <w:rsid w:val="003C2380"/>
    <w:rsid w:val="003D55F2"/>
    <w:rsid w:val="003F1C2D"/>
    <w:rsid w:val="00407785"/>
    <w:rsid w:val="00483846"/>
    <w:rsid w:val="004938E3"/>
    <w:rsid w:val="00497AD5"/>
    <w:rsid w:val="004C465A"/>
    <w:rsid w:val="004D1FF0"/>
    <w:rsid w:val="00511016"/>
    <w:rsid w:val="00532BA5"/>
    <w:rsid w:val="00550412"/>
    <w:rsid w:val="005E1CD1"/>
    <w:rsid w:val="005E3B4D"/>
    <w:rsid w:val="00650742"/>
    <w:rsid w:val="006511BF"/>
    <w:rsid w:val="00672440"/>
    <w:rsid w:val="006A4588"/>
    <w:rsid w:val="006B28F8"/>
    <w:rsid w:val="006B7F7A"/>
    <w:rsid w:val="00704152"/>
    <w:rsid w:val="007862FA"/>
    <w:rsid w:val="00790CA3"/>
    <w:rsid w:val="007960FE"/>
    <w:rsid w:val="007A1BB6"/>
    <w:rsid w:val="008535DA"/>
    <w:rsid w:val="008C7046"/>
    <w:rsid w:val="008D726B"/>
    <w:rsid w:val="0093534E"/>
    <w:rsid w:val="009376A2"/>
    <w:rsid w:val="009C2380"/>
    <w:rsid w:val="009C763E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755AE"/>
    <w:rsid w:val="00CB0450"/>
    <w:rsid w:val="00CC0A0F"/>
    <w:rsid w:val="00CF04FC"/>
    <w:rsid w:val="00D21587"/>
    <w:rsid w:val="00D221B6"/>
    <w:rsid w:val="00D30495"/>
    <w:rsid w:val="00D633E3"/>
    <w:rsid w:val="00DD3872"/>
    <w:rsid w:val="00E0226F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76DB"/>
    <w:pPr>
      <w:ind w:left="720"/>
      <w:contextualSpacing/>
    </w:pPr>
  </w:style>
  <w:style w:type="paragraph" w:styleId="Sinespaciado">
    <w:name w:val="No Spacing"/>
    <w:uiPriority w:val="1"/>
    <w:qFormat/>
    <w:rsid w:val="003C2380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5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11</cp:revision>
  <cp:lastPrinted>2025-03-25T13:52:00Z</cp:lastPrinted>
  <dcterms:created xsi:type="dcterms:W3CDTF">2025-03-25T13:47:00Z</dcterms:created>
  <dcterms:modified xsi:type="dcterms:W3CDTF">2025-03-28T12:21:00Z</dcterms:modified>
</cp:coreProperties>
</file>