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D0E79" w14:textId="77777777" w:rsidR="00314A15" w:rsidRPr="00742E98" w:rsidRDefault="00314A15" w:rsidP="00314A15">
      <w:pPr>
        <w:jc w:val="center"/>
        <w:rPr>
          <w:rFonts w:ascii="Times New Roman" w:hAnsi="Times New Roman" w:cs="Times New Roman"/>
          <w:sz w:val="24"/>
          <w:szCs w:val="24"/>
        </w:rPr>
      </w:pPr>
      <w:r w:rsidRPr="00742E98">
        <w:rPr>
          <w:rFonts w:ascii="Times New Roman" w:hAnsi="Times New Roman" w:cs="Times New Roman"/>
          <w:noProof/>
          <w:sz w:val="24"/>
          <w:szCs w:val="24"/>
          <w:lang w:val="es-AR" w:eastAsia="es-AR"/>
        </w:rPr>
        <w:drawing>
          <wp:anchor distT="0" distB="0" distL="114300" distR="114300" simplePos="0" relativeHeight="251659264" behindDoc="0" locked="0" layoutInCell="1" allowOverlap="1" wp14:anchorId="60F032A9" wp14:editId="79D46D09">
            <wp:simplePos x="0" y="0"/>
            <wp:positionH relativeFrom="column">
              <wp:posOffset>-203835</wp:posOffset>
            </wp:positionH>
            <wp:positionV relativeFrom="paragraph">
              <wp:posOffset>-321945</wp:posOffset>
            </wp:positionV>
            <wp:extent cx="685800" cy="1040130"/>
            <wp:effectExtent l="0" t="0" r="0" b="7620"/>
            <wp:wrapNone/>
            <wp:docPr id="3"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E98">
        <w:rPr>
          <w:rFonts w:ascii="Times New Roman" w:hAnsi="Times New Roman" w:cs="Times New Roman"/>
          <w:b/>
          <w:sz w:val="24"/>
          <w:szCs w:val="24"/>
        </w:rPr>
        <w:t>Honorable Concejo Municipal de San Jorge</w:t>
      </w:r>
    </w:p>
    <w:p w14:paraId="0BC0EAB0" w14:textId="77777777" w:rsidR="00314A15" w:rsidRPr="00742E98" w:rsidRDefault="00314A15" w:rsidP="00314A15">
      <w:pPr>
        <w:pStyle w:val="Sinespaciado"/>
        <w:jc w:val="center"/>
        <w:rPr>
          <w:rFonts w:ascii="Times New Roman" w:hAnsi="Times New Roman" w:cs="Times New Roman"/>
          <w:b/>
          <w:sz w:val="24"/>
          <w:szCs w:val="24"/>
        </w:rPr>
      </w:pPr>
      <w:r w:rsidRPr="00742E98">
        <w:rPr>
          <w:rFonts w:ascii="Times New Roman" w:hAnsi="Times New Roman" w:cs="Times New Roman"/>
          <w:b/>
          <w:sz w:val="24"/>
          <w:szCs w:val="24"/>
        </w:rPr>
        <w:t>Av. Alberdi 1155 – (2451) San Jorge – Santa Fe - Tel: 03406-444122</w:t>
      </w:r>
    </w:p>
    <w:p w14:paraId="02F8144B" w14:textId="77777777" w:rsidR="00314A15" w:rsidRPr="00860F56" w:rsidRDefault="00314A15" w:rsidP="00314A15">
      <w:pPr>
        <w:jc w:val="center"/>
        <w:rPr>
          <w:rFonts w:ascii="Times New Roman" w:hAnsi="Times New Roman" w:cs="Times New Roman"/>
        </w:rPr>
      </w:pPr>
      <w:r w:rsidRPr="00742E98">
        <w:rPr>
          <w:rFonts w:ascii="Times New Roman" w:hAnsi="Times New Roman" w:cs="Times New Roman"/>
          <w:b/>
          <w:sz w:val="24"/>
          <w:szCs w:val="24"/>
        </w:rPr>
        <w:t>"1983 – 2023  40° Aniversario de la Recuperación de la Democracia</w:t>
      </w:r>
      <w:r w:rsidRPr="00B0107D">
        <w:rPr>
          <w:rFonts w:ascii="Times New Roman" w:hAnsi="Times New Roman" w:cs="Times New Roman"/>
          <w:b/>
          <w:sz w:val="24"/>
          <w:szCs w:val="24"/>
        </w:rPr>
        <w:t>"</w:t>
      </w:r>
    </w:p>
    <w:p w14:paraId="022F3720" w14:textId="77777777" w:rsidR="00314A15" w:rsidRPr="007F0065" w:rsidRDefault="00314A15" w:rsidP="00314A15">
      <w:pPr>
        <w:pStyle w:val="Sinespaciado"/>
        <w:jc w:val="center"/>
        <w:rPr>
          <w:b/>
        </w:rPr>
      </w:pPr>
    </w:p>
    <w:p w14:paraId="68626ABE" w14:textId="77777777" w:rsidR="00314A15" w:rsidRPr="000351A1" w:rsidRDefault="00314A15" w:rsidP="00314A15">
      <w:pPr>
        <w:pStyle w:val="Sinespaciado"/>
        <w:jc w:val="center"/>
        <w:rPr>
          <w:rFonts w:ascii="Times New Roman" w:hAnsi="Times New Roman" w:cs="Times New Roman"/>
          <w:b/>
          <w:u w:val="single"/>
        </w:rPr>
      </w:pPr>
    </w:p>
    <w:p w14:paraId="22A5DAA1" w14:textId="0C7ED21C" w:rsidR="00314A15" w:rsidRPr="00314A15" w:rsidRDefault="00314A15" w:rsidP="00314A15">
      <w:pPr>
        <w:pStyle w:val="Sinespaciado"/>
        <w:jc w:val="center"/>
        <w:rPr>
          <w:rFonts w:ascii="Times New Roman" w:hAnsi="Times New Roman" w:cs="Times New Roman"/>
          <w:b/>
          <w:sz w:val="24"/>
          <w:szCs w:val="24"/>
        </w:rPr>
      </w:pPr>
      <w:r w:rsidRPr="00314A15">
        <w:rPr>
          <w:rFonts w:ascii="Times New Roman" w:hAnsi="Times New Roman" w:cs="Times New Roman"/>
          <w:b/>
          <w:sz w:val="24"/>
          <w:szCs w:val="24"/>
          <w:u w:val="single"/>
        </w:rPr>
        <w:t>RESOLUCION Nº 760</w:t>
      </w:r>
    </w:p>
    <w:p w14:paraId="4FC11BFE" w14:textId="77777777" w:rsidR="00314A15" w:rsidRPr="000351A1" w:rsidRDefault="00314A15" w:rsidP="00314A15">
      <w:pPr>
        <w:jc w:val="center"/>
        <w:rPr>
          <w:rFonts w:ascii="Times New Roman" w:hAnsi="Times New Roman" w:cs="Times New Roman"/>
        </w:rPr>
      </w:pPr>
    </w:p>
    <w:p w14:paraId="00000002" w14:textId="77777777" w:rsidR="007A1BB6" w:rsidRDefault="007A1BB6">
      <w:pPr>
        <w:spacing w:line="480" w:lineRule="auto"/>
        <w:jc w:val="both"/>
        <w:rPr>
          <w:rFonts w:ascii="Times New Roman" w:eastAsia="Times New Roman" w:hAnsi="Times New Roman" w:cs="Times New Roman"/>
          <w:b/>
          <w:sz w:val="24"/>
          <w:szCs w:val="24"/>
          <w:u w:val="single"/>
        </w:rPr>
      </w:pPr>
    </w:p>
    <w:p w14:paraId="00000003" w14:textId="77777777" w:rsidR="007A1BB6" w:rsidRDefault="00E0226F">
      <w:pPr>
        <w:spacing w:line="48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VISTO:</w:t>
      </w:r>
    </w:p>
    <w:p w14:paraId="2230BD84" w14:textId="7E709EDC" w:rsidR="00C62478" w:rsidRPr="00961FBD" w:rsidRDefault="008C7046">
      <w:pPr>
        <w:spacing w:line="480" w:lineRule="auto"/>
        <w:jc w:val="both"/>
        <w:rPr>
          <w:rFonts w:ascii="Times New Roman" w:eastAsia="Times New Roman" w:hAnsi="Times New Roman" w:cs="Times New Roman"/>
          <w:i/>
          <w:sz w:val="24"/>
          <w:szCs w:val="24"/>
          <w:lang w:val="es-AR"/>
        </w:rPr>
      </w:pPr>
      <w:r>
        <w:rPr>
          <w:rFonts w:ascii="Times New Roman" w:eastAsia="Times New Roman" w:hAnsi="Times New Roman" w:cs="Times New Roman"/>
          <w:sz w:val="24"/>
          <w:szCs w:val="24"/>
        </w:rPr>
        <w:tab/>
      </w:r>
      <w:r w:rsidR="004D0C92">
        <w:rPr>
          <w:rFonts w:ascii="Times New Roman" w:eastAsia="Times New Roman" w:hAnsi="Times New Roman" w:cs="Times New Roman"/>
          <w:sz w:val="24"/>
          <w:szCs w:val="24"/>
        </w:rPr>
        <w:t xml:space="preserve">El Programa de Formación denominado: </w:t>
      </w:r>
      <w:r w:rsidR="004D0C92" w:rsidRPr="0033370E">
        <w:rPr>
          <w:rFonts w:ascii="Times New Roman" w:eastAsia="Times New Roman" w:hAnsi="Times New Roman" w:cs="Times New Roman"/>
          <w:sz w:val="24"/>
          <w:szCs w:val="24"/>
          <w:lang w:val="es-AR"/>
        </w:rPr>
        <w:t>Interventores Comunitarios para el Trastorno del Comportamiento Suicida,</w:t>
      </w:r>
      <w:r w:rsidR="00583B3F" w:rsidRPr="0033370E">
        <w:rPr>
          <w:rFonts w:ascii="Times New Roman" w:eastAsia="Times New Roman" w:hAnsi="Times New Roman" w:cs="Times New Roman"/>
          <w:sz w:val="24"/>
          <w:szCs w:val="24"/>
          <w:lang w:val="es-AR"/>
        </w:rPr>
        <w:t xml:space="preserve"> en el marco de la Ley Nº 27.130 Y LEY 13.951</w:t>
      </w:r>
      <w:r w:rsidR="004D0C92" w:rsidRPr="0033370E">
        <w:rPr>
          <w:rFonts w:ascii="Times New Roman" w:eastAsia="Times New Roman" w:hAnsi="Times New Roman" w:cs="Times New Roman"/>
          <w:sz w:val="24"/>
          <w:szCs w:val="24"/>
          <w:lang w:val="es-AR"/>
        </w:rPr>
        <w:t xml:space="preserve"> </w:t>
      </w:r>
      <w:r w:rsidR="00583B3F" w:rsidRPr="0033370E">
        <w:rPr>
          <w:rFonts w:ascii="Times New Roman" w:eastAsia="Times New Roman" w:hAnsi="Times New Roman" w:cs="Times New Roman"/>
          <w:sz w:val="24"/>
          <w:szCs w:val="24"/>
          <w:lang w:val="es-AR"/>
        </w:rPr>
        <w:t>“</w:t>
      </w:r>
      <w:r w:rsidR="004D0C92" w:rsidRPr="0033370E">
        <w:rPr>
          <w:rFonts w:ascii="Times New Roman" w:eastAsia="Times New Roman" w:hAnsi="Times New Roman" w:cs="Times New Roman"/>
          <w:sz w:val="24"/>
          <w:szCs w:val="24"/>
          <w:lang w:val="es-AR"/>
        </w:rPr>
        <w:t xml:space="preserve">Entrenadores de Vida” </w:t>
      </w:r>
      <w:r w:rsidR="00232888" w:rsidRPr="0033370E">
        <w:rPr>
          <w:rFonts w:ascii="Times New Roman" w:eastAsia="Times New Roman" w:hAnsi="Times New Roman" w:cs="Times New Roman"/>
          <w:sz w:val="24"/>
          <w:szCs w:val="24"/>
          <w:lang w:val="es-AR"/>
        </w:rPr>
        <w:t>organizado por la Asociación Médica del D</w:t>
      </w:r>
      <w:r w:rsidR="00232888">
        <w:rPr>
          <w:rFonts w:ascii="Times New Roman" w:eastAsia="Times New Roman" w:hAnsi="Times New Roman" w:cs="Times New Roman"/>
          <w:sz w:val="24"/>
          <w:szCs w:val="24"/>
          <w:lang w:val="es-AR"/>
        </w:rPr>
        <w:t>epartamento San Martín</w:t>
      </w:r>
      <w:r w:rsidR="00E0226F">
        <w:rPr>
          <w:rFonts w:ascii="Times New Roman" w:eastAsia="Times New Roman" w:hAnsi="Times New Roman" w:cs="Times New Roman"/>
          <w:sz w:val="24"/>
          <w:szCs w:val="24"/>
        </w:rPr>
        <w:t>, y;</w:t>
      </w:r>
    </w:p>
    <w:p w14:paraId="00000006" w14:textId="3F8D9232" w:rsidR="007A1BB6" w:rsidRDefault="00E0226F">
      <w:pPr>
        <w:spacing w:line="48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CONSIDERANDO: </w:t>
      </w:r>
      <w:bookmarkStart w:id="0" w:name="_GoBack"/>
      <w:bookmarkEnd w:id="0"/>
    </w:p>
    <w:p w14:paraId="34D9EC48" w14:textId="36AB33AC" w:rsidR="004A0624" w:rsidRPr="00232888" w:rsidRDefault="00232888" w:rsidP="0023288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Que e</w:t>
      </w:r>
      <w:r w:rsidR="004A0624" w:rsidRPr="00232888">
        <w:rPr>
          <w:rFonts w:ascii="Times New Roman" w:eastAsia="Times New Roman" w:hAnsi="Times New Roman" w:cs="Times New Roman"/>
          <w:sz w:val="24"/>
          <w:szCs w:val="24"/>
        </w:rPr>
        <w:t xml:space="preserve">l Día Internacional de la Prevención del Suicidio, fue proclamado por la Organización Mundial de la Salud (OMS) y la Asociación Internacional para la Prevención del Suicidio (I.A.S.P), con propósito de llamar la atención sobre el problema y preconizar la </w:t>
      </w:r>
      <w:proofErr w:type="gramStart"/>
      <w:r w:rsidR="004A0624" w:rsidRPr="00232888">
        <w:rPr>
          <w:rFonts w:ascii="Times New Roman" w:eastAsia="Times New Roman" w:hAnsi="Times New Roman" w:cs="Times New Roman"/>
          <w:sz w:val="24"/>
          <w:szCs w:val="24"/>
        </w:rPr>
        <w:t>adopción</w:t>
      </w:r>
      <w:proofErr w:type="gramEnd"/>
      <w:r w:rsidR="004A0624" w:rsidRPr="00232888">
        <w:rPr>
          <w:rFonts w:ascii="Times New Roman" w:eastAsia="Times New Roman" w:hAnsi="Times New Roman" w:cs="Times New Roman"/>
          <w:sz w:val="24"/>
          <w:szCs w:val="24"/>
        </w:rPr>
        <w:t xml:space="preserve"> de medidas a nivel mundial. La Organización Mundial de la Salud (O.M.S.) calcula que un millón de personas mueren por año a causa de suicidio, esto representa una mortalidad anual a nivel mundial por suicidio de 14.5 por cada 100.000 habitantes, siendo esto dos muertes por suicidio a cada minuto. </w:t>
      </w:r>
    </w:p>
    <w:p w14:paraId="690725B0" w14:textId="60EA1EEE" w:rsidR="004A0624" w:rsidRPr="00232888" w:rsidRDefault="00232888" w:rsidP="0023288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Que e</w:t>
      </w:r>
      <w:r w:rsidR="004A0624" w:rsidRPr="00232888">
        <w:rPr>
          <w:rFonts w:ascii="Times New Roman" w:eastAsia="Times New Roman" w:hAnsi="Times New Roman" w:cs="Times New Roman"/>
          <w:sz w:val="24"/>
          <w:szCs w:val="24"/>
        </w:rPr>
        <w:t>l suicidio constituye un problema de salud pública, por encontrarse entre las primeras causales</w:t>
      </w:r>
      <w:r>
        <w:rPr>
          <w:rFonts w:ascii="Times New Roman" w:eastAsia="Times New Roman" w:hAnsi="Times New Roman" w:cs="Times New Roman"/>
          <w:sz w:val="24"/>
          <w:szCs w:val="24"/>
        </w:rPr>
        <w:t xml:space="preserve"> de muerte en niños y jóvenes. </w:t>
      </w:r>
      <w:r w:rsidR="004A0624" w:rsidRPr="00232888">
        <w:rPr>
          <w:rFonts w:ascii="Times New Roman" w:eastAsia="Times New Roman" w:hAnsi="Times New Roman" w:cs="Times New Roman"/>
          <w:sz w:val="24"/>
          <w:szCs w:val="24"/>
        </w:rPr>
        <w:t xml:space="preserve">Cada suicidio supone la devastación emocional, social y económica de numerosos familiares y amigos. </w:t>
      </w:r>
    </w:p>
    <w:p w14:paraId="173A6399" w14:textId="10B17B50" w:rsidR="004A0624" w:rsidRPr="00232888" w:rsidRDefault="00232888" w:rsidP="0023288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Que e</w:t>
      </w:r>
      <w:r w:rsidR="004A0624" w:rsidRPr="00232888">
        <w:rPr>
          <w:rFonts w:ascii="Times New Roman" w:eastAsia="Times New Roman" w:hAnsi="Times New Roman" w:cs="Times New Roman"/>
          <w:sz w:val="24"/>
          <w:szCs w:val="24"/>
        </w:rPr>
        <w:t>l Trastorno del Comportamiento Suicida viene determinado por un gran número de causas complejas. Tales causas pueden ser: la violencia familiar, el maltrato hacia la mujer, los maltratos en la infancia, antecedentes genéticos, antecedentes familiares, la pérdida de seres queridos, la ruptura de relaciones, una discusión, el abuso del alcohol y estupefacientes, el abuso de fármacos, la pobreza, el desempleo, problemas jurídicos o laborales y determinados trastornos como traumas tempranos, estrés postraumático en niños en edad preescolar, estrés postraumático en jóvenes y adultos, depresión, esquizofrenia y el a</w:t>
      </w:r>
      <w:r>
        <w:rPr>
          <w:rFonts w:ascii="Times New Roman" w:eastAsia="Times New Roman" w:hAnsi="Times New Roman" w:cs="Times New Roman"/>
          <w:sz w:val="24"/>
          <w:szCs w:val="24"/>
        </w:rPr>
        <w:t xml:space="preserve">islamiento social entre otros. </w:t>
      </w:r>
      <w:r w:rsidR="004A0624" w:rsidRPr="00232888">
        <w:rPr>
          <w:rFonts w:ascii="Times New Roman" w:eastAsia="Times New Roman" w:hAnsi="Times New Roman" w:cs="Times New Roman"/>
          <w:sz w:val="24"/>
          <w:szCs w:val="24"/>
        </w:rPr>
        <w:t xml:space="preserve">El suicidio es la manifestación más extrema de la violencia hacia sí mismo. En la Argentina el suicidio constituye una de las primeras cinco causas de muerte en la población en general desde la infancia hasta la ancianidad. También se observa en todos los grupos sociales, niveles económicos, educativos, con independencia de valores filosóficos y religiosos. </w:t>
      </w:r>
    </w:p>
    <w:p w14:paraId="6E33548B" w14:textId="03D4604B" w:rsidR="00234E80" w:rsidRDefault="00232888" w:rsidP="003E0D08">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Que d</w:t>
      </w:r>
      <w:r w:rsidR="004A0624" w:rsidRPr="00232888">
        <w:rPr>
          <w:rFonts w:ascii="Times New Roman" w:eastAsia="Times New Roman" w:hAnsi="Times New Roman" w:cs="Times New Roman"/>
          <w:sz w:val="24"/>
          <w:szCs w:val="24"/>
        </w:rPr>
        <w:t xml:space="preserve">urante el año 2010, el equipo de Profesionales del Programa de Prevención, Atención y </w:t>
      </w:r>
      <w:proofErr w:type="spellStart"/>
      <w:r w:rsidR="004A0624" w:rsidRPr="00232888">
        <w:rPr>
          <w:rFonts w:ascii="Times New Roman" w:eastAsia="Times New Roman" w:hAnsi="Times New Roman" w:cs="Times New Roman"/>
          <w:sz w:val="24"/>
          <w:szCs w:val="24"/>
        </w:rPr>
        <w:t>Posvención</w:t>
      </w:r>
      <w:proofErr w:type="spellEnd"/>
      <w:r w:rsidR="004A0624" w:rsidRPr="00232888">
        <w:rPr>
          <w:rFonts w:ascii="Times New Roman" w:eastAsia="Times New Roman" w:hAnsi="Times New Roman" w:cs="Times New Roman"/>
          <w:sz w:val="24"/>
          <w:szCs w:val="24"/>
        </w:rPr>
        <w:t xml:space="preserve"> del Suicidio (www.entrenadoresdevida.org.ar) perteneciente a la Fundación Manos unidas por la Paz (www.manosunidasporlapaz.org.ar) puso en marcha un plan estratégico trienal para promover el posicionamiento a Nivel Nacional de la problemática del suicidio en niños y jóvenes. Se iniciaron las actividades con un relevamiento de los trabajos realizados en la República Argentina y luego del análisis de estos, se consideró primordial comprometer al Estado desde los niveles parlamentarios para iniciar un camino de instalación de la temática en las agendas Públicas de Salud y Educación. La redacción de una propuesta de Proyecto de Adhesión al 10 de </w:t>
      </w:r>
      <w:r w:rsidRPr="00232888">
        <w:rPr>
          <w:rFonts w:ascii="Times New Roman" w:eastAsia="Times New Roman" w:hAnsi="Times New Roman" w:cs="Times New Roman"/>
          <w:sz w:val="24"/>
          <w:szCs w:val="24"/>
        </w:rPr>
        <w:t>septiembre</w:t>
      </w:r>
      <w:r w:rsidR="004A0624" w:rsidRPr="00232888">
        <w:rPr>
          <w:rFonts w:ascii="Times New Roman" w:eastAsia="Times New Roman" w:hAnsi="Times New Roman" w:cs="Times New Roman"/>
          <w:sz w:val="24"/>
          <w:szCs w:val="24"/>
        </w:rPr>
        <w:t xml:space="preserve"> Día Mundial de la Prevención del Suicidio, fue una primera idea. Luego el equipo valoró la necesidad de dar entidad Nacional a esta declaración construyendo el Proyecto de Declaración </w:t>
      </w:r>
      <w:r w:rsidR="004A0624" w:rsidRPr="00C43D18">
        <w:rPr>
          <w:rFonts w:ascii="Times New Roman" w:eastAsia="Times New Roman" w:hAnsi="Times New Roman" w:cs="Times New Roman"/>
          <w:b/>
          <w:i/>
          <w:sz w:val="24"/>
          <w:szCs w:val="24"/>
        </w:rPr>
        <w:t>10 DE SEPTIEMBRE DIA NACIONAL DE LA PREVENCION DEL SUICIDIO.</w:t>
      </w:r>
      <w:r w:rsidR="004A0624" w:rsidRPr="003E0D08">
        <w:rPr>
          <w:rFonts w:ascii="Times New Roman" w:eastAsia="Times New Roman" w:hAnsi="Times New Roman" w:cs="Times New Roman"/>
          <w:b/>
          <w:sz w:val="24"/>
          <w:szCs w:val="24"/>
        </w:rPr>
        <w:t xml:space="preserve"> </w:t>
      </w:r>
    </w:p>
    <w:p w14:paraId="482D1430" w14:textId="057EC184" w:rsidR="00C43D18" w:rsidRPr="00C43D18" w:rsidRDefault="00C43D18" w:rsidP="00C43D1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C43D1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w:t>
      </w:r>
      <w:proofErr w:type="spellEnd"/>
      <w:r>
        <w:rPr>
          <w:rFonts w:ascii="Times New Roman" w:eastAsia="Times New Roman" w:hAnsi="Times New Roman" w:cs="Times New Roman"/>
          <w:sz w:val="24"/>
          <w:szCs w:val="24"/>
        </w:rPr>
        <w:t xml:space="preserve"> </w:t>
      </w:r>
      <w:r w:rsidRPr="00C43D18">
        <w:rPr>
          <w:rFonts w:ascii="Times New Roman" w:eastAsia="Times New Roman" w:hAnsi="Times New Roman" w:cs="Times New Roman"/>
          <w:sz w:val="24"/>
          <w:szCs w:val="24"/>
        </w:rPr>
        <w:t xml:space="preserve">formación denominada </w:t>
      </w:r>
      <w:r w:rsidRPr="00C43D18">
        <w:rPr>
          <w:rFonts w:ascii="Times New Roman" w:eastAsia="Times New Roman" w:hAnsi="Times New Roman" w:cs="Times New Roman"/>
          <w:b/>
          <w:i/>
          <w:sz w:val="24"/>
          <w:szCs w:val="24"/>
        </w:rPr>
        <w:t>“INTERVENTORES COMUNITARIOS PARA EL TRASTORNO DEL COMPORTAMIENTO SUICIDA ENTRENADORES DE VIDA”</w:t>
      </w:r>
      <w:r w:rsidRPr="00C43D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está a cargo de la prestigiosa</w:t>
      </w:r>
      <w:r w:rsidRPr="00C43D18">
        <w:rPr>
          <w:rFonts w:ascii="Times New Roman" w:eastAsia="Times New Roman" w:hAnsi="Times New Roman" w:cs="Times New Roman"/>
          <w:sz w:val="24"/>
          <w:szCs w:val="24"/>
        </w:rPr>
        <w:t xml:space="preserve"> Fundación Manos Unidas por la Paz – Programa de Prevención, Atención y </w:t>
      </w:r>
      <w:proofErr w:type="spellStart"/>
      <w:r w:rsidRPr="00C43D18">
        <w:rPr>
          <w:rFonts w:ascii="Times New Roman" w:eastAsia="Times New Roman" w:hAnsi="Times New Roman" w:cs="Times New Roman"/>
          <w:sz w:val="24"/>
          <w:szCs w:val="24"/>
        </w:rPr>
        <w:t>Posvención</w:t>
      </w:r>
      <w:proofErr w:type="spellEnd"/>
      <w:r w:rsidRPr="00C43D18">
        <w:rPr>
          <w:rFonts w:ascii="Times New Roman" w:eastAsia="Times New Roman" w:hAnsi="Times New Roman" w:cs="Times New Roman"/>
          <w:sz w:val="24"/>
          <w:szCs w:val="24"/>
        </w:rPr>
        <w:t xml:space="preserve"> del Suicidio a cargo de los Licenciados Ernesto Páez y Martín Álvarez (Buenos Aires).</w:t>
      </w:r>
    </w:p>
    <w:p w14:paraId="046C61B6" w14:textId="6AD29521" w:rsidR="00C43D18" w:rsidRPr="00C43D18" w:rsidRDefault="00C43D18" w:rsidP="00C43D1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Que e</w:t>
      </w:r>
      <w:r w:rsidRPr="00C43D18">
        <w:rPr>
          <w:rFonts w:ascii="Times New Roman" w:eastAsia="Times New Roman" w:hAnsi="Times New Roman" w:cs="Times New Roman"/>
          <w:sz w:val="24"/>
          <w:szCs w:val="24"/>
        </w:rPr>
        <w:t>sta</w:t>
      </w:r>
      <w:r>
        <w:rPr>
          <w:rFonts w:ascii="Times New Roman" w:eastAsia="Times New Roman" w:hAnsi="Times New Roman" w:cs="Times New Roman"/>
          <w:sz w:val="24"/>
          <w:szCs w:val="24"/>
        </w:rPr>
        <w:t xml:space="preserve"> importante</w:t>
      </w:r>
      <w:r w:rsidRPr="00C43D18">
        <w:rPr>
          <w:rFonts w:ascii="Times New Roman" w:eastAsia="Times New Roman" w:hAnsi="Times New Roman" w:cs="Times New Roman"/>
          <w:sz w:val="24"/>
          <w:szCs w:val="24"/>
        </w:rPr>
        <w:t xml:space="preserve"> formación está dirigida a profesionales del Área de Salud, Seguridad, Educación, Justicia, medios de comunicación, y personas que estén vinculadas con el abordaje comunitario </w:t>
      </w:r>
      <w:r>
        <w:rPr>
          <w:rFonts w:ascii="Times New Roman" w:eastAsia="Times New Roman" w:hAnsi="Times New Roman" w:cs="Times New Roman"/>
          <w:sz w:val="24"/>
          <w:szCs w:val="24"/>
        </w:rPr>
        <w:t xml:space="preserve">de la problemática del suicidio, generando una genuina construcción de capacidad para el abordaje de estos temas. </w:t>
      </w:r>
    </w:p>
    <w:p w14:paraId="4CED48A6" w14:textId="2BB00B53" w:rsidR="00C43D18" w:rsidRPr="00C43D18" w:rsidRDefault="00C43D18" w:rsidP="00C43D1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136D">
        <w:rPr>
          <w:rFonts w:ascii="Times New Roman" w:eastAsia="Times New Roman" w:hAnsi="Times New Roman" w:cs="Times New Roman"/>
          <w:sz w:val="24"/>
          <w:szCs w:val="24"/>
        </w:rPr>
        <w:t>Que dicho programa s</w:t>
      </w:r>
      <w:r w:rsidRPr="00C43D18">
        <w:rPr>
          <w:rFonts w:ascii="Times New Roman" w:eastAsia="Times New Roman" w:hAnsi="Times New Roman" w:cs="Times New Roman"/>
          <w:sz w:val="24"/>
          <w:szCs w:val="24"/>
        </w:rPr>
        <w:t>e desarrolla</w:t>
      </w:r>
      <w:r w:rsidR="00E5136D">
        <w:rPr>
          <w:rFonts w:ascii="Times New Roman" w:eastAsia="Times New Roman" w:hAnsi="Times New Roman" w:cs="Times New Roman"/>
          <w:sz w:val="24"/>
          <w:szCs w:val="24"/>
        </w:rPr>
        <w:t>rá durante 5 meses, de forma</w:t>
      </w:r>
      <w:r w:rsidRPr="00C43D18">
        <w:rPr>
          <w:rFonts w:ascii="Times New Roman" w:eastAsia="Times New Roman" w:hAnsi="Times New Roman" w:cs="Times New Roman"/>
          <w:sz w:val="24"/>
          <w:szCs w:val="24"/>
        </w:rPr>
        <w:t xml:space="preserve"> mensual</w:t>
      </w:r>
      <w:r w:rsidR="00E5136D">
        <w:rPr>
          <w:rFonts w:ascii="Times New Roman" w:eastAsia="Times New Roman" w:hAnsi="Times New Roman" w:cs="Times New Roman"/>
          <w:sz w:val="24"/>
          <w:szCs w:val="24"/>
        </w:rPr>
        <w:t>, con una carga horario</w:t>
      </w:r>
      <w:r w:rsidRPr="00C43D18">
        <w:rPr>
          <w:rFonts w:ascii="Times New Roman" w:eastAsia="Times New Roman" w:hAnsi="Times New Roman" w:cs="Times New Roman"/>
          <w:sz w:val="24"/>
          <w:szCs w:val="24"/>
        </w:rPr>
        <w:t xml:space="preserve"> de 8 horas de duración</w:t>
      </w:r>
      <w:r w:rsidR="00E5136D">
        <w:rPr>
          <w:rFonts w:ascii="Times New Roman" w:eastAsia="Times New Roman" w:hAnsi="Times New Roman" w:cs="Times New Roman"/>
          <w:sz w:val="24"/>
          <w:szCs w:val="24"/>
        </w:rPr>
        <w:t xml:space="preserve"> por encuentro, comenzando</w:t>
      </w:r>
      <w:r w:rsidRPr="00C43D18">
        <w:rPr>
          <w:rFonts w:ascii="Times New Roman" w:eastAsia="Times New Roman" w:hAnsi="Times New Roman" w:cs="Times New Roman"/>
          <w:sz w:val="24"/>
          <w:szCs w:val="24"/>
        </w:rPr>
        <w:t xml:space="preserve"> el viernes 14 de julio en San </w:t>
      </w:r>
      <w:r w:rsidR="00E5136D">
        <w:rPr>
          <w:rFonts w:ascii="Times New Roman" w:eastAsia="Times New Roman" w:hAnsi="Times New Roman" w:cs="Times New Roman"/>
          <w:sz w:val="24"/>
          <w:szCs w:val="24"/>
        </w:rPr>
        <w:t>Jorge, y continuando con el siguiente cronograma</w:t>
      </w:r>
      <w:r w:rsidRPr="00C43D18">
        <w:rPr>
          <w:rFonts w:ascii="Times New Roman" w:eastAsia="Times New Roman" w:hAnsi="Times New Roman" w:cs="Times New Roman"/>
          <w:sz w:val="24"/>
          <w:szCs w:val="24"/>
        </w:rPr>
        <w:t>: 11 de agosto en Sastre, 1 de septiembre en El Trébol, 29 de septiembre en San Jorge, 20 de octubre en Sastre y finalizaría el 10 de noviembre en El Trébol. La rotación por diferentes localidades, garantiza la construcción de la red regional y el compromiso de los diferentes representantes políticos locales para el apoyo de la implementación posterior de futuras acciones.</w:t>
      </w:r>
    </w:p>
    <w:p w14:paraId="4608F7B9" w14:textId="1BAF3E34" w:rsidR="00C43D18" w:rsidRPr="00C43D18" w:rsidRDefault="00E5136D" w:rsidP="00C43D1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por último, los e</w:t>
      </w:r>
      <w:r w:rsidR="00C43D18" w:rsidRPr="00C43D18">
        <w:rPr>
          <w:rFonts w:ascii="Times New Roman" w:eastAsia="Times New Roman" w:hAnsi="Times New Roman" w:cs="Times New Roman"/>
          <w:sz w:val="24"/>
          <w:szCs w:val="24"/>
        </w:rPr>
        <w:t>jes temáticos</w:t>
      </w:r>
      <w:r>
        <w:rPr>
          <w:rFonts w:ascii="Times New Roman" w:eastAsia="Times New Roman" w:hAnsi="Times New Roman" w:cs="Times New Roman"/>
          <w:sz w:val="24"/>
          <w:szCs w:val="24"/>
        </w:rPr>
        <w:t xml:space="preserve"> serán los siguientes</w:t>
      </w:r>
      <w:r w:rsidR="00C43D18" w:rsidRPr="00C43D18">
        <w:rPr>
          <w:rFonts w:ascii="Times New Roman" w:eastAsia="Times New Roman" w:hAnsi="Times New Roman" w:cs="Times New Roman"/>
          <w:sz w:val="24"/>
          <w:szCs w:val="24"/>
        </w:rPr>
        <w:t>:</w:t>
      </w:r>
    </w:p>
    <w:p w14:paraId="611451DE" w14:textId="0D523059" w:rsidR="00C43D18" w:rsidRPr="00E5136D" w:rsidRDefault="00C43D18" w:rsidP="00E5136D">
      <w:pPr>
        <w:pStyle w:val="Prrafodelista"/>
        <w:numPr>
          <w:ilvl w:val="0"/>
          <w:numId w:val="1"/>
        </w:numPr>
        <w:spacing w:line="480" w:lineRule="auto"/>
        <w:jc w:val="both"/>
        <w:rPr>
          <w:rFonts w:ascii="Times New Roman" w:eastAsia="Times New Roman" w:hAnsi="Times New Roman" w:cs="Times New Roman"/>
          <w:sz w:val="24"/>
          <w:szCs w:val="24"/>
        </w:rPr>
      </w:pPr>
      <w:r w:rsidRPr="00E5136D">
        <w:rPr>
          <w:rFonts w:ascii="Times New Roman" w:eastAsia="Times New Roman" w:hAnsi="Times New Roman" w:cs="Times New Roman"/>
          <w:b/>
          <w:sz w:val="24"/>
          <w:szCs w:val="24"/>
          <w:u w:val="single"/>
        </w:rPr>
        <w:t>Eje 1</w:t>
      </w:r>
      <w:r w:rsidRPr="00E5136D">
        <w:rPr>
          <w:rFonts w:ascii="Times New Roman" w:eastAsia="Times New Roman" w:hAnsi="Times New Roman" w:cs="Times New Roman"/>
          <w:sz w:val="24"/>
          <w:szCs w:val="24"/>
        </w:rPr>
        <w:t xml:space="preserve">: Introducción al estudio de la </w:t>
      </w:r>
      <w:proofErr w:type="spellStart"/>
      <w:r w:rsidRPr="00E5136D">
        <w:rPr>
          <w:rFonts w:ascii="Times New Roman" w:eastAsia="Times New Roman" w:hAnsi="Times New Roman" w:cs="Times New Roman"/>
          <w:sz w:val="24"/>
          <w:szCs w:val="24"/>
        </w:rPr>
        <w:t>Suicidología</w:t>
      </w:r>
      <w:proofErr w:type="spellEnd"/>
      <w:r w:rsidRPr="00E5136D">
        <w:rPr>
          <w:rFonts w:ascii="Times New Roman" w:eastAsia="Times New Roman" w:hAnsi="Times New Roman" w:cs="Times New Roman"/>
          <w:sz w:val="24"/>
          <w:szCs w:val="24"/>
        </w:rPr>
        <w:t>. (San Jorge</w:t>
      </w:r>
      <w:r w:rsidR="00E5136D" w:rsidRPr="00E5136D">
        <w:rPr>
          <w:rFonts w:ascii="Times New Roman" w:eastAsia="Times New Roman" w:hAnsi="Times New Roman" w:cs="Times New Roman"/>
          <w:sz w:val="24"/>
          <w:szCs w:val="24"/>
        </w:rPr>
        <w:t xml:space="preserve"> - AMSAFE</w:t>
      </w:r>
      <w:r w:rsidRPr="00E5136D">
        <w:rPr>
          <w:rFonts w:ascii="Times New Roman" w:eastAsia="Times New Roman" w:hAnsi="Times New Roman" w:cs="Times New Roman"/>
          <w:sz w:val="24"/>
          <w:szCs w:val="24"/>
        </w:rPr>
        <w:t>)</w:t>
      </w:r>
      <w:r w:rsidR="00E5136D" w:rsidRPr="00E5136D">
        <w:rPr>
          <w:rFonts w:ascii="Times New Roman" w:eastAsia="Times New Roman" w:hAnsi="Times New Roman" w:cs="Times New Roman"/>
          <w:sz w:val="24"/>
          <w:szCs w:val="24"/>
        </w:rPr>
        <w:t>.</w:t>
      </w:r>
    </w:p>
    <w:p w14:paraId="63958D6F" w14:textId="2D642AFF" w:rsidR="00C43D18" w:rsidRPr="00E5136D" w:rsidRDefault="00C43D18" w:rsidP="00E5136D">
      <w:pPr>
        <w:pStyle w:val="Prrafodelista"/>
        <w:numPr>
          <w:ilvl w:val="0"/>
          <w:numId w:val="1"/>
        </w:numPr>
        <w:spacing w:line="480" w:lineRule="auto"/>
        <w:jc w:val="both"/>
        <w:rPr>
          <w:rFonts w:ascii="Times New Roman" w:eastAsia="Times New Roman" w:hAnsi="Times New Roman" w:cs="Times New Roman"/>
          <w:sz w:val="24"/>
          <w:szCs w:val="24"/>
        </w:rPr>
      </w:pPr>
      <w:r w:rsidRPr="00E5136D">
        <w:rPr>
          <w:rFonts w:ascii="Times New Roman" w:eastAsia="Times New Roman" w:hAnsi="Times New Roman" w:cs="Times New Roman"/>
          <w:b/>
          <w:sz w:val="24"/>
          <w:szCs w:val="24"/>
          <w:u w:val="single"/>
        </w:rPr>
        <w:lastRenderedPageBreak/>
        <w:t>Eje 2</w:t>
      </w:r>
      <w:r w:rsidRPr="00E5136D">
        <w:rPr>
          <w:rFonts w:ascii="Times New Roman" w:eastAsia="Times New Roman" w:hAnsi="Times New Roman" w:cs="Times New Roman"/>
          <w:sz w:val="24"/>
          <w:szCs w:val="24"/>
        </w:rPr>
        <w:t xml:space="preserve">: Intervención comunitaria, evaluación, </w:t>
      </w:r>
      <w:proofErr w:type="spellStart"/>
      <w:r w:rsidRPr="00E5136D">
        <w:rPr>
          <w:rFonts w:ascii="Times New Roman" w:eastAsia="Times New Roman" w:hAnsi="Times New Roman" w:cs="Times New Roman"/>
          <w:sz w:val="24"/>
          <w:szCs w:val="24"/>
        </w:rPr>
        <w:t>intersectorialidad</w:t>
      </w:r>
      <w:proofErr w:type="spellEnd"/>
      <w:r w:rsidRPr="00E5136D">
        <w:rPr>
          <w:rFonts w:ascii="Times New Roman" w:eastAsia="Times New Roman" w:hAnsi="Times New Roman" w:cs="Times New Roman"/>
          <w:sz w:val="24"/>
          <w:szCs w:val="24"/>
        </w:rPr>
        <w:t xml:space="preserve"> y corresponsabilidad. Proyectos de intervención comunitaria. (Sastre)</w:t>
      </w:r>
      <w:r w:rsidR="00E5136D" w:rsidRPr="00E5136D">
        <w:rPr>
          <w:rFonts w:ascii="Times New Roman" w:eastAsia="Times New Roman" w:hAnsi="Times New Roman" w:cs="Times New Roman"/>
          <w:sz w:val="24"/>
          <w:szCs w:val="24"/>
        </w:rPr>
        <w:t>.</w:t>
      </w:r>
    </w:p>
    <w:p w14:paraId="7B5FC8B7" w14:textId="1927F810" w:rsidR="00C43D18" w:rsidRPr="00E5136D" w:rsidRDefault="00C43D18" w:rsidP="00E5136D">
      <w:pPr>
        <w:pStyle w:val="Prrafodelista"/>
        <w:numPr>
          <w:ilvl w:val="0"/>
          <w:numId w:val="1"/>
        </w:numPr>
        <w:spacing w:line="480" w:lineRule="auto"/>
        <w:jc w:val="both"/>
        <w:rPr>
          <w:rFonts w:ascii="Times New Roman" w:eastAsia="Times New Roman" w:hAnsi="Times New Roman" w:cs="Times New Roman"/>
          <w:sz w:val="24"/>
          <w:szCs w:val="24"/>
        </w:rPr>
      </w:pPr>
      <w:r w:rsidRPr="00E5136D">
        <w:rPr>
          <w:rFonts w:ascii="Times New Roman" w:eastAsia="Times New Roman" w:hAnsi="Times New Roman" w:cs="Times New Roman"/>
          <w:b/>
          <w:sz w:val="24"/>
          <w:szCs w:val="24"/>
          <w:u w:val="single"/>
        </w:rPr>
        <w:t>Eje 3</w:t>
      </w:r>
      <w:r w:rsidRPr="00E5136D">
        <w:rPr>
          <w:rFonts w:ascii="Times New Roman" w:eastAsia="Times New Roman" w:hAnsi="Times New Roman" w:cs="Times New Roman"/>
          <w:sz w:val="24"/>
          <w:szCs w:val="24"/>
        </w:rPr>
        <w:t xml:space="preserve">: Prevención y </w:t>
      </w:r>
      <w:proofErr w:type="spellStart"/>
      <w:r w:rsidRPr="00E5136D">
        <w:rPr>
          <w:rFonts w:ascii="Times New Roman" w:eastAsia="Times New Roman" w:hAnsi="Times New Roman" w:cs="Times New Roman"/>
          <w:sz w:val="24"/>
          <w:szCs w:val="24"/>
        </w:rPr>
        <w:t>posvención</w:t>
      </w:r>
      <w:proofErr w:type="spellEnd"/>
      <w:r w:rsidRPr="00E5136D">
        <w:rPr>
          <w:rFonts w:ascii="Times New Roman" w:eastAsia="Times New Roman" w:hAnsi="Times New Roman" w:cs="Times New Roman"/>
          <w:sz w:val="24"/>
          <w:szCs w:val="24"/>
        </w:rPr>
        <w:t xml:space="preserve"> en el ámbito familiar. Construcción de proyectos de intervención. (El Trébol)</w:t>
      </w:r>
      <w:r w:rsidR="00E5136D" w:rsidRPr="00E5136D">
        <w:rPr>
          <w:rFonts w:ascii="Times New Roman" w:eastAsia="Times New Roman" w:hAnsi="Times New Roman" w:cs="Times New Roman"/>
          <w:sz w:val="24"/>
          <w:szCs w:val="24"/>
        </w:rPr>
        <w:t>.</w:t>
      </w:r>
    </w:p>
    <w:p w14:paraId="24A41C2D" w14:textId="719561F1" w:rsidR="00C43D18" w:rsidRPr="00E5136D" w:rsidRDefault="00C43D18" w:rsidP="00E5136D">
      <w:pPr>
        <w:pStyle w:val="Prrafodelista"/>
        <w:numPr>
          <w:ilvl w:val="0"/>
          <w:numId w:val="1"/>
        </w:numPr>
        <w:spacing w:line="480" w:lineRule="auto"/>
        <w:jc w:val="both"/>
        <w:rPr>
          <w:rFonts w:ascii="Times New Roman" w:eastAsia="Times New Roman" w:hAnsi="Times New Roman" w:cs="Times New Roman"/>
          <w:sz w:val="24"/>
          <w:szCs w:val="24"/>
        </w:rPr>
      </w:pPr>
      <w:r w:rsidRPr="00E5136D">
        <w:rPr>
          <w:rFonts w:ascii="Times New Roman" w:eastAsia="Times New Roman" w:hAnsi="Times New Roman" w:cs="Times New Roman"/>
          <w:b/>
          <w:sz w:val="24"/>
          <w:szCs w:val="24"/>
          <w:u w:val="single"/>
        </w:rPr>
        <w:t>Eje 4:</w:t>
      </w:r>
      <w:r w:rsidRPr="00E5136D">
        <w:rPr>
          <w:rFonts w:ascii="Times New Roman" w:eastAsia="Times New Roman" w:hAnsi="Times New Roman" w:cs="Times New Roman"/>
          <w:sz w:val="24"/>
          <w:szCs w:val="24"/>
        </w:rPr>
        <w:t xml:space="preserve"> Prevención y </w:t>
      </w:r>
      <w:proofErr w:type="spellStart"/>
      <w:r w:rsidRPr="00E5136D">
        <w:rPr>
          <w:rFonts w:ascii="Times New Roman" w:eastAsia="Times New Roman" w:hAnsi="Times New Roman" w:cs="Times New Roman"/>
          <w:sz w:val="24"/>
          <w:szCs w:val="24"/>
        </w:rPr>
        <w:t>posvención</w:t>
      </w:r>
      <w:proofErr w:type="spellEnd"/>
      <w:r w:rsidRPr="00E5136D">
        <w:rPr>
          <w:rFonts w:ascii="Times New Roman" w:eastAsia="Times New Roman" w:hAnsi="Times New Roman" w:cs="Times New Roman"/>
          <w:sz w:val="24"/>
          <w:szCs w:val="24"/>
        </w:rPr>
        <w:t xml:space="preserve"> en los ámbitos educativos. Gestión administrativa y pedagógica. Monitoreo de la ejecución de los proyectos comunitarios. (San Jorge</w:t>
      </w:r>
      <w:r w:rsidR="00E5136D" w:rsidRPr="00E5136D">
        <w:rPr>
          <w:rFonts w:ascii="Times New Roman" w:eastAsia="Times New Roman" w:hAnsi="Times New Roman" w:cs="Times New Roman"/>
          <w:sz w:val="24"/>
          <w:szCs w:val="24"/>
        </w:rPr>
        <w:t xml:space="preserve"> - AMSAFE</w:t>
      </w:r>
      <w:r w:rsidRPr="00E5136D">
        <w:rPr>
          <w:rFonts w:ascii="Times New Roman" w:eastAsia="Times New Roman" w:hAnsi="Times New Roman" w:cs="Times New Roman"/>
          <w:sz w:val="24"/>
          <w:szCs w:val="24"/>
        </w:rPr>
        <w:t>)</w:t>
      </w:r>
      <w:r w:rsidR="00E5136D" w:rsidRPr="00E5136D">
        <w:rPr>
          <w:rFonts w:ascii="Times New Roman" w:eastAsia="Times New Roman" w:hAnsi="Times New Roman" w:cs="Times New Roman"/>
          <w:sz w:val="24"/>
          <w:szCs w:val="24"/>
        </w:rPr>
        <w:t>.</w:t>
      </w:r>
    </w:p>
    <w:p w14:paraId="46D9C263" w14:textId="37D81E15" w:rsidR="00C43D18" w:rsidRPr="00E5136D" w:rsidRDefault="00C43D18" w:rsidP="00E5136D">
      <w:pPr>
        <w:pStyle w:val="Prrafodelista"/>
        <w:numPr>
          <w:ilvl w:val="0"/>
          <w:numId w:val="1"/>
        </w:numPr>
        <w:spacing w:line="480" w:lineRule="auto"/>
        <w:jc w:val="both"/>
        <w:rPr>
          <w:rFonts w:ascii="Times New Roman" w:eastAsia="Times New Roman" w:hAnsi="Times New Roman" w:cs="Times New Roman"/>
          <w:sz w:val="24"/>
          <w:szCs w:val="24"/>
        </w:rPr>
      </w:pPr>
      <w:r w:rsidRPr="00E5136D">
        <w:rPr>
          <w:rFonts w:ascii="Times New Roman" w:eastAsia="Times New Roman" w:hAnsi="Times New Roman" w:cs="Times New Roman"/>
          <w:b/>
          <w:sz w:val="24"/>
          <w:szCs w:val="24"/>
          <w:u w:val="single"/>
        </w:rPr>
        <w:t>Eje 5</w:t>
      </w:r>
      <w:r w:rsidRPr="00E5136D">
        <w:rPr>
          <w:rFonts w:ascii="Times New Roman" w:eastAsia="Times New Roman" w:hAnsi="Times New Roman" w:cs="Times New Roman"/>
          <w:sz w:val="24"/>
          <w:szCs w:val="24"/>
        </w:rPr>
        <w:t>: Intervención desde los ámbitos de la salud. Conductas de riesgo y autodestructivas. Comunicación y protección de derechos. Acompañamiento a personas en crisis. Monitoreo de los proyectos comunitarios. (Sastre)</w:t>
      </w:r>
      <w:r w:rsidR="00E5136D" w:rsidRPr="00E5136D">
        <w:rPr>
          <w:rFonts w:ascii="Times New Roman" w:eastAsia="Times New Roman" w:hAnsi="Times New Roman" w:cs="Times New Roman"/>
          <w:sz w:val="24"/>
          <w:szCs w:val="24"/>
        </w:rPr>
        <w:t>.</w:t>
      </w:r>
    </w:p>
    <w:p w14:paraId="2E558B94" w14:textId="2DA897E6" w:rsidR="00C43D18" w:rsidRDefault="00C43D18" w:rsidP="00E5136D">
      <w:pPr>
        <w:pStyle w:val="Prrafodelista"/>
        <w:numPr>
          <w:ilvl w:val="0"/>
          <w:numId w:val="1"/>
        </w:numPr>
        <w:spacing w:line="480" w:lineRule="auto"/>
        <w:jc w:val="both"/>
        <w:rPr>
          <w:rFonts w:ascii="Times New Roman" w:eastAsia="Times New Roman" w:hAnsi="Times New Roman" w:cs="Times New Roman"/>
          <w:sz w:val="24"/>
          <w:szCs w:val="24"/>
        </w:rPr>
      </w:pPr>
      <w:r w:rsidRPr="00E5136D">
        <w:rPr>
          <w:rFonts w:ascii="Times New Roman" w:eastAsia="Times New Roman" w:hAnsi="Times New Roman" w:cs="Times New Roman"/>
          <w:b/>
          <w:sz w:val="24"/>
          <w:szCs w:val="24"/>
          <w:u w:val="single"/>
        </w:rPr>
        <w:t>Eje 6</w:t>
      </w:r>
      <w:r w:rsidRPr="00E5136D">
        <w:rPr>
          <w:rFonts w:ascii="Times New Roman" w:eastAsia="Times New Roman" w:hAnsi="Times New Roman" w:cs="Times New Roman"/>
          <w:sz w:val="24"/>
          <w:szCs w:val="24"/>
        </w:rPr>
        <w:t xml:space="preserve">: Redes comunitarias. Comunidad </w:t>
      </w:r>
      <w:proofErr w:type="spellStart"/>
      <w:r w:rsidRPr="00E5136D">
        <w:rPr>
          <w:rFonts w:ascii="Times New Roman" w:eastAsia="Times New Roman" w:hAnsi="Times New Roman" w:cs="Times New Roman"/>
          <w:sz w:val="24"/>
          <w:szCs w:val="24"/>
        </w:rPr>
        <w:t>Suicidológica</w:t>
      </w:r>
      <w:proofErr w:type="spellEnd"/>
      <w:r w:rsidRPr="00E5136D">
        <w:rPr>
          <w:rFonts w:ascii="Times New Roman" w:eastAsia="Times New Roman" w:hAnsi="Times New Roman" w:cs="Times New Roman"/>
          <w:sz w:val="24"/>
          <w:szCs w:val="24"/>
        </w:rPr>
        <w:t>. Medios de comunicación. Evaluación de proy</w:t>
      </w:r>
      <w:r w:rsidR="00E5136D" w:rsidRPr="00E5136D">
        <w:rPr>
          <w:rFonts w:ascii="Times New Roman" w:eastAsia="Times New Roman" w:hAnsi="Times New Roman" w:cs="Times New Roman"/>
          <w:sz w:val="24"/>
          <w:szCs w:val="24"/>
        </w:rPr>
        <w:t>ectos comunitarios. (El Trébol).</w:t>
      </w:r>
    </w:p>
    <w:p w14:paraId="5486C210" w14:textId="77777777" w:rsidR="00314A15" w:rsidRPr="00314A15" w:rsidRDefault="00314A15" w:rsidP="00314A15">
      <w:pPr>
        <w:jc w:val="both"/>
        <w:rPr>
          <w:rFonts w:ascii="Times New Roman" w:hAnsi="Times New Roman" w:cs="Times New Roman"/>
          <w:sz w:val="24"/>
          <w:szCs w:val="24"/>
        </w:rPr>
      </w:pPr>
      <w:r w:rsidRPr="00314A15">
        <w:rPr>
          <w:rFonts w:ascii="Times New Roman" w:hAnsi="Times New Roman" w:cs="Times New Roman"/>
          <w:sz w:val="24"/>
          <w:szCs w:val="24"/>
        </w:rPr>
        <w:t>Por todo ello, el Honorable Concejo Municipal de San Jorge, en uso de las atribuciones que le confiere la Ley Orgánica de Municipalidades N° 2756 y su Propio Reglamento Interno, emite la siguiente:</w:t>
      </w:r>
    </w:p>
    <w:p w14:paraId="7BB4EE31" w14:textId="77777777" w:rsidR="00314A15" w:rsidRDefault="00314A15" w:rsidP="00314A15">
      <w:pPr>
        <w:spacing w:line="480" w:lineRule="auto"/>
        <w:rPr>
          <w:rFonts w:ascii="Times New Roman" w:eastAsia="Times New Roman" w:hAnsi="Times New Roman" w:cs="Times New Roman"/>
          <w:b/>
          <w:sz w:val="24"/>
          <w:szCs w:val="24"/>
          <w:u w:val="single"/>
        </w:rPr>
      </w:pPr>
    </w:p>
    <w:p w14:paraId="0000000E" w14:textId="6722C383" w:rsidR="007A1BB6" w:rsidRDefault="00155D4B" w:rsidP="00314A15">
      <w:pPr>
        <w:spacing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RESOLUCIÓN</w:t>
      </w:r>
    </w:p>
    <w:p w14:paraId="6B7EFFD6" w14:textId="77777777" w:rsidR="00314A15" w:rsidRDefault="00314A15" w:rsidP="00314A15">
      <w:pPr>
        <w:spacing w:line="480" w:lineRule="auto"/>
        <w:jc w:val="both"/>
        <w:rPr>
          <w:rFonts w:ascii="Times New Roman" w:eastAsia="Times New Roman" w:hAnsi="Times New Roman" w:cs="Times New Roman"/>
          <w:b/>
          <w:sz w:val="24"/>
          <w:szCs w:val="24"/>
          <w:u w:val="single"/>
        </w:rPr>
      </w:pPr>
    </w:p>
    <w:p w14:paraId="0000000F" w14:textId="3BB36037" w:rsidR="007A1BB6" w:rsidRPr="00155D4B" w:rsidRDefault="006E0EE4" w:rsidP="00314A15">
      <w:pPr>
        <w:spacing w:line="48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b/>
          <w:sz w:val="24"/>
          <w:szCs w:val="24"/>
          <w:u w:val="single"/>
        </w:rPr>
        <w:t xml:space="preserve">Art. </w:t>
      </w:r>
      <w:r w:rsidR="00E0226F">
        <w:rPr>
          <w:rFonts w:ascii="Times New Roman" w:eastAsia="Times New Roman" w:hAnsi="Times New Roman" w:cs="Times New Roman"/>
          <w:b/>
          <w:sz w:val="24"/>
          <w:szCs w:val="24"/>
          <w:u w:val="single"/>
        </w:rPr>
        <w:t>1°):</w:t>
      </w:r>
      <w:r w:rsidR="00E0226F">
        <w:rPr>
          <w:rFonts w:ascii="Times New Roman" w:eastAsia="Times New Roman" w:hAnsi="Times New Roman" w:cs="Times New Roman"/>
          <w:b/>
          <w:sz w:val="24"/>
          <w:szCs w:val="24"/>
        </w:rPr>
        <w:t xml:space="preserve"> </w:t>
      </w:r>
      <w:r w:rsidR="00E0226F">
        <w:rPr>
          <w:rFonts w:ascii="Times New Roman" w:eastAsia="Times New Roman" w:hAnsi="Times New Roman" w:cs="Times New Roman"/>
          <w:sz w:val="24"/>
          <w:szCs w:val="24"/>
        </w:rPr>
        <w:t xml:space="preserve">Declárese de Interés Municipal </w:t>
      </w:r>
      <w:r w:rsidR="00961FBD">
        <w:rPr>
          <w:rFonts w:ascii="Times New Roman" w:eastAsia="Times New Roman" w:hAnsi="Times New Roman" w:cs="Times New Roman"/>
          <w:sz w:val="24"/>
          <w:szCs w:val="24"/>
        </w:rPr>
        <w:t xml:space="preserve">el Programa de Formación denominado: Interventores Comunitarios para el trastorno del Comportamiento Suicida, en el Marco de la Ley N° 27.130 y Ley N° 13.951 “Entrenadores de Vida” que se desarrollará en las Ciudades de San Jorge, El Trébol y Sastre desde julio a noviembre del año 2023. </w:t>
      </w:r>
    </w:p>
    <w:p w14:paraId="6FEA5EF4" w14:textId="77777777" w:rsidR="00314A15" w:rsidRPr="00314A15" w:rsidRDefault="006E0EE4" w:rsidP="00314A15">
      <w:pPr>
        <w:jc w:val="both"/>
        <w:rPr>
          <w:rFonts w:ascii="Times New Roman" w:hAnsi="Times New Roman" w:cs="Times New Roman"/>
          <w:sz w:val="24"/>
          <w:szCs w:val="24"/>
        </w:rPr>
      </w:pPr>
      <w:r>
        <w:rPr>
          <w:rFonts w:ascii="Times New Roman" w:eastAsia="Times New Roman" w:hAnsi="Times New Roman" w:cs="Times New Roman"/>
          <w:b/>
          <w:sz w:val="24"/>
          <w:szCs w:val="24"/>
          <w:u w:val="single"/>
        </w:rPr>
        <w:t xml:space="preserve">Art. </w:t>
      </w:r>
      <w:r w:rsidR="00E0226F">
        <w:rPr>
          <w:rFonts w:ascii="Times New Roman" w:eastAsia="Times New Roman" w:hAnsi="Times New Roman" w:cs="Times New Roman"/>
          <w:b/>
          <w:sz w:val="24"/>
          <w:szCs w:val="24"/>
          <w:u w:val="single"/>
        </w:rPr>
        <w:t>2</w:t>
      </w:r>
      <w:r w:rsidR="00E0226F" w:rsidRPr="00314A15">
        <w:rPr>
          <w:rFonts w:ascii="Times New Roman" w:eastAsia="Times New Roman" w:hAnsi="Times New Roman" w:cs="Times New Roman"/>
          <w:b/>
          <w:sz w:val="24"/>
          <w:szCs w:val="24"/>
          <w:u w:val="single"/>
        </w:rPr>
        <w:t>°):</w:t>
      </w:r>
      <w:r w:rsidR="00E0226F" w:rsidRPr="00314A15">
        <w:rPr>
          <w:rFonts w:ascii="Times New Roman" w:eastAsia="Times New Roman" w:hAnsi="Times New Roman" w:cs="Times New Roman"/>
          <w:sz w:val="24"/>
          <w:szCs w:val="24"/>
        </w:rPr>
        <w:t xml:space="preserve"> </w:t>
      </w:r>
      <w:r w:rsidR="00314A15" w:rsidRPr="00314A15">
        <w:rPr>
          <w:rFonts w:ascii="Times New Roman" w:hAnsi="Times New Roman" w:cs="Times New Roman"/>
          <w:sz w:val="24"/>
          <w:szCs w:val="24"/>
        </w:rPr>
        <w:t>Comuníquese, Publíquese, Dese Copia al Registro Municipal y Archívese.-</w:t>
      </w:r>
    </w:p>
    <w:p w14:paraId="6FAFE949" w14:textId="77777777" w:rsidR="00314A15" w:rsidRPr="00314A15" w:rsidRDefault="00314A15" w:rsidP="00314A15">
      <w:pPr>
        <w:jc w:val="both"/>
        <w:rPr>
          <w:rFonts w:ascii="Times New Roman" w:hAnsi="Times New Roman" w:cs="Times New Roman"/>
          <w:sz w:val="24"/>
          <w:szCs w:val="24"/>
        </w:rPr>
      </w:pPr>
    </w:p>
    <w:p w14:paraId="0D499E45" w14:textId="79F4067C" w:rsidR="00314A15" w:rsidRPr="00314A15" w:rsidRDefault="00314A15" w:rsidP="00314A15">
      <w:pPr>
        <w:jc w:val="both"/>
        <w:rPr>
          <w:rFonts w:ascii="Times New Roman" w:hAnsi="Times New Roman" w:cs="Times New Roman"/>
          <w:sz w:val="24"/>
          <w:szCs w:val="24"/>
        </w:rPr>
      </w:pPr>
      <w:r w:rsidRPr="00314A15">
        <w:rPr>
          <w:rFonts w:ascii="Times New Roman" w:hAnsi="Times New Roman" w:cs="Times New Roman"/>
          <w:sz w:val="24"/>
          <w:szCs w:val="24"/>
        </w:rPr>
        <w:t xml:space="preserve">Dada en la Sala de Sesiones del Honorable Concejo Municipal de San Jorge, Ciudad Sanmartiniana, Departamento San Martín, Provincia de Santa Fe, a los </w:t>
      </w:r>
      <w:r>
        <w:rPr>
          <w:rFonts w:ascii="Times New Roman" w:hAnsi="Times New Roman" w:cs="Times New Roman"/>
          <w:sz w:val="24"/>
          <w:szCs w:val="24"/>
        </w:rPr>
        <w:t>treinta</w:t>
      </w:r>
      <w:r w:rsidRPr="00314A15">
        <w:rPr>
          <w:rFonts w:ascii="Times New Roman" w:hAnsi="Times New Roman" w:cs="Times New Roman"/>
          <w:sz w:val="24"/>
          <w:szCs w:val="24"/>
        </w:rPr>
        <w:t xml:space="preserve"> días del mes de </w:t>
      </w:r>
      <w:r>
        <w:rPr>
          <w:rFonts w:ascii="Times New Roman" w:hAnsi="Times New Roman" w:cs="Times New Roman"/>
          <w:sz w:val="24"/>
          <w:szCs w:val="24"/>
        </w:rPr>
        <w:t>Junio</w:t>
      </w:r>
      <w:r w:rsidRPr="00314A15">
        <w:rPr>
          <w:rFonts w:ascii="Times New Roman" w:hAnsi="Times New Roman" w:cs="Times New Roman"/>
          <w:sz w:val="24"/>
          <w:szCs w:val="24"/>
        </w:rPr>
        <w:t xml:space="preserve"> de dos mil veintitrés.- </w:t>
      </w:r>
    </w:p>
    <w:p w14:paraId="5C4978A2" w14:textId="77777777" w:rsidR="00314A15" w:rsidRPr="00314A15" w:rsidRDefault="00314A15" w:rsidP="00314A15">
      <w:pPr>
        <w:pStyle w:val="Sinespaciado"/>
        <w:jc w:val="both"/>
        <w:rPr>
          <w:rFonts w:ascii="Times New Roman" w:hAnsi="Times New Roman" w:cs="Times New Roman"/>
          <w:sz w:val="24"/>
          <w:szCs w:val="24"/>
        </w:rPr>
      </w:pPr>
      <w:r w:rsidRPr="00314A15">
        <w:rPr>
          <w:rFonts w:ascii="Times New Roman" w:hAnsi="Times New Roman" w:cs="Times New Roman"/>
          <w:sz w:val="24"/>
          <w:szCs w:val="24"/>
        </w:rPr>
        <w:t xml:space="preserve"> </w:t>
      </w:r>
    </w:p>
    <w:p w14:paraId="09A5C834" w14:textId="77777777" w:rsidR="00314A15" w:rsidRPr="00314A15" w:rsidRDefault="00314A15" w:rsidP="00314A15">
      <w:pPr>
        <w:pStyle w:val="Sinespaciado"/>
        <w:jc w:val="both"/>
        <w:rPr>
          <w:rFonts w:ascii="Times New Roman" w:hAnsi="Times New Roman" w:cs="Times New Roman"/>
          <w:sz w:val="24"/>
          <w:szCs w:val="24"/>
        </w:rPr>
      </w:pPr>
    </w:p>
    <w:p w14:paraId="37FE3534" w14:textId="77777777" w:rsidR="00314A15" w:rsidRPr="00314A15" w:rsidRDefault="00314A15" w:rsidP="00314A15">
      <w:pPr>
        <w:pStyle w:val="Sinespaciado"/>
        <w:jc w:val="both"/>
        <w:rPr>
          <w:rFonts w:ascii="Times New Roman" w:hAnsi="Times New Roman" w:cs="Times New Roman"/>
          <w:sz w:val="24"/>
          <w:szCs w:val="24"/>
        </w:rPr>
      </w:pPr>
    </w:p>
    <w:p w14:paraId="2E4BDC37" w14:textId="77777777" w:rsidR="00314A15" w:rsidRPr="00314A15" w:rsidRDefault="00314A15" w:rsidP="00314A15">
      <w:pPr>
        <w:pStyle w:val="Sinespaciado"/>
        <w:jc w:val="both"/>
        <w:rPr>
          <w:rFonts w:ascii="Times New Roman" w:hAnsi="Times New Roman" w:cs="Times New Roman"/>
          <w:sz w:val="24"/>
          <w:szCs w:val="24"/>
        </w:rPr>
      </w:pPr>
    </w:p>
    <w:p w14:paraId="2F4BF908" w14:textId="77777777" w:rsidR="00314A15" w:rsidRPr="00314A15" w:rsidRDefault="00314A15" w:rsidP="00314A15">
      <w:pPr>
        <w:pStyle w:val="Sinespaciado"/>
        <w:jc w:val="both"/>
        <w:rPr>
          <w:rFonts w:ascii="Times New Roman" w:hAnsi="Times New Roman" w:cs="Times New Roman"/>
          <w:sz w:val="24"/>
          <w:szCs w:val="24"/>
        </w:rPr>
      </w:pPr>
    </w:p>
    <w:p w14:paraId="109D7396" w14:textId="77777777" w:rsidR="00314A15" w:rsidRPr="00314A15" w:rsidRDefault="00314A15" w:rsidP="00314A15">
      <w:pPr>
        <w:pStyle w:val="Sinespaciado"/>
        <w:jc w:val="both"/>
        <w:rPr>
          <w:rFonts w:ascii="Times New Roman" w:hAnsi="Times New Roman" w:cs="Times New Roman"/>
          <w:sz w:val="24"/>
          <w:szCs w:val="24"/>
        </w:rPr>
      </w:pPr>
      <w:r w:rsidRPr="00314A15">
        <w:rPr>
          <w:rFonts w:ascii="Times New Roman" w:hAnsi="Times New Roman" w:cs="Times New Roman"/>
          <w:sz w:val="24"/>
          <w:szCs w:val="24"/>
        </w:rPr>
        <w:t xml:space="preserve"> </w:t>
      </w:r>
      <w:r w:rsidRPr="00314A15">
        <w:rPr>
          <w:rFonts w:ascii="Times New Roman" w:hAnsi="Times New Roman" w:cs="Times New Roman"/>
          <w:sz w:val="24"/>
          <w:szCs w:val="24"/>
        </w:rPr>
        <w:tab/>
        <w:t>Sr. Andrés Rosetti</w:t>
      </w:r>
      <w:r w:rsidRPr="00314A15">
        <w:rPr>
          <w:rFonts w:ascii="Times New Roman" w:hAnsi="Times New Roman" w:cs="Times New Roman"/>
          <w:sz w:val="24"/>
          <w:szCs w:val="24"/>
        </w:rPr>
        <w:tab/>
      </w:r>
      <w:r w:rsidRPr="00314A15">
        <w:rPr>
          <w:rFonts w:ascii="Times New Roman" w:hAnsi="Times New Roman" w:cs="Times New Roman"/>
          <w:sz w:val="24"/>
          <w:szCs w:val="24"/>
        </w:rPr>
        <w:tab/>
      </w:r>
      <w:r w:rsidRPr="00314A15">
        <w:rPr>
          <w:rFonts w:ascii="Times New Roman" w:hAnsi="Times New Roman" w:cs="Times New Roman"/>
          <w:sz w:val="24"/>
          <w:szCs w:val="24"/>
        </w:rPr>
        <w:tab/>
      </w:r>
      <w:r w:rsidRPr="00314A15">
        <w:rPr>
          <w:rFonts w:ascii="Times New Roman" w:hAnsi="Times New Roman" w:cs="Times New Roman"/>
          <w:sz w:val="24"/>
          <w:szCs w:val="24"/>
        </w:rPr>
        <w:tab/>
      </w:r>
      <w:r w:rsidRPr="00314A15">
        <w:rPr>
          <w:rFonts w:ascii="Times New Roman" w:hAnsi="Times New Roman" w:cs="Times New Roman"/>
          <w:sz w:val="24"/>
          <w:szCs w:val="24"/>
        </w:rPr>
        <w:tab/>
        <w:t xml:space="preserve">            Sr. Gustavo Paschetta</w:t>
      </w:r>
    </w:p>
    <w:p w14:paraId="03680681" w14:textId="77777777" w:rsidR="00314A15" w:rsidRPr="00314A15" w:rsidRDefault="00314A15" w:rsidP="00314A15">
      <w:pPr>
        <w:pStyle w:val="Sinespaciado"/>
        <w:jc w:val="both"/>
        <w:rPr>
          <w:rFonts w:ascii="Times New Roman" w:hAnsi="Times New Roman" w:cs="Times New Roman"/>
          <w:sz w:val="24"/>
          <w:szCs w:val="24"/>
        </w:rPr>
      </w:pPr>
      <w:r w:rsidRPr="00314A15">
        <w:rPr>
          <w:rFonts w:ascii="Times New Roman" w:hAnsi="Times New Roman" w:cs="Times New Roman"/>
          <w:sz w:val="24"/>
          <w:szCs w:val="24"/>
        </w:rPr>
        <w:t xml:space="preserve">          Secretario del H.C.M.</w:t>
      </w:r>
      <w:r w:rsidRPr="00314A15">
        <w:rPr>
          <w:rFonts w:ascii="Times New Roman" w:hAnsi="Times New Roman" w:cs="Times New Roman"/>
          <w:sz w:val="24"/>
          <w:szCs w:val="24"/>
        </w:rPr>
        <w:tab/>
      </w:r>
      <w:r w:rsidRPr="00314A15">
        <w:rPr>
          <w:rFonts w:ascii="Times New Roman" w:hAnsi="Times New Roman" w:cs="Times New Roman"/>
          <w:sz w:val="24"/>
          <w:szCs w:val="24"/>
        </w:rPr>
        <w:tab/>
      </w:r>
      <w:r w:rsidRPr="00314A15">
        <w:rPr>
          <w:rFonts w:ascii="Times New Roman" w:hAnsi="Times New Roman" w:cs="Times New Roman"/>
          <w:sz w:val="24"/>
          <w:szCs w:val="24"/>
        </w:rPr>
        <w:tab/>
      </w:r>
      <w:r w:rsidRPr="00314A15">
        <w:rPr>
          <w:rFonts w:ascii="Times New Roman" w:hAnsi="Times New Roman" w:cs="Times New Roman"/>
          <w:sz w:val="24"/>
          <w:szCs w:val="24"/>
        </w:rPr>
        <w:tab/>
      </w:r>
      <w:r w:rsidRPr="00314A15">
        <w:rPr>
          <w:rFonts w:ascii="Times New Roman" w:hAnsi="Times New Roman" w:cs="Times New Roman"/>
          <w:sz w:val="24"/>
          <w:szCs w:val="24"/>
        </w:rPr>
        <w:tab/>
      </w:r>
      <w:r w:rsidRPr="00314A15">
        <w:rPr>
          <w:rFonts w:ascii="Times New Roman" w:hAnsi="Times New Roman" w:cs="Times New Roman"/>
          <w:sz w:val="24"/>
          <w:szCs w:val="24"/>
        </w:rPr>
        <w:tab/>
        <w:t>Presidente del H.C.M.</w:t>
      </w:r>
    </w:p>
    <w:p w14:paraId="48CE4181" w14:textId="77777777" w:rsidR="00314A15" w:rsidRPr="00314A15" w:rsidRDefault="00314A15" w:rsidP="00314A15">
      <w:pPr>
        <w:jc w:val="both"/>
        <w:rPr>
          <w:rFonts w:ascii="Times New Roman" w:hAnsi="Times New Roman" w:cs="Times New Roman"/>
          <w:sz w:val="24"/>
          <w:szCs w:val="24"/>
        </w:rPr>
      </w:pPr>
    </w:p>
    <w:p w14:paraId="00000010" w14:textId="2BB3C602" w:rsidR="007A1BB6" w:rsidRDefault="007A1BB6" w:rsidP="00314A15">
      <w:pPr>
        <w:spacing w:line="480" w:lineRule="auto"/>
        <w:jc w:val="both"/>
        <w:rPr>
          <w:rFonts w:ascii="Times New Roman" w:eastAsia="Times New Roman" w:hAnsi="Times New Roman" w:cs="Times New Roman"/>
          <w:sz w:val="24"/>
          <w:szCs w:val="24"/>
        </w:rPr>
      </w:pPr>
    </w:p>
    <w:p w14:paraId="00000012" w14:textId="66C45153" w:rsidR="007A1BB6" w:rsidRDefault="00CF04F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7A1BB6" w:rsidSect="0033370E">
      <w:pgSz w:w="12240" w:h="20160" w:code="5"/>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18F0"/>
    <w:multiLevelType w:val="hybridMultilevel"/>
    <w:tmpl w:val="6AAA5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BB6"/>
    <w:rsid w:val="00155D4B"/>
    <w:rsid w:val="00232888"/>
    <w:rsid w:val="00234E80"/>
    <w:rsid w:val="00292D05"/>
    <w:rsid w:val="00314A15"/>
    <w:rsid w:val="0033370E"/>
    <w:rsid w:val="003E0D08"/>
    <w:rsid w:val="00407785"/>
    <w:rsid w:val="00497AD5"/>
    <w:rsid w:val="004A0624"/>
    <w:rsid w:val="004C465A"/>
    <w:rsid w:val="004D0C92"/>
    <w:rsid w:val="004E1403"/>
    <w:rsid w:val="00511016"/>
    <w:rsid w:val="00536C92"/>
    <w:rsid w:val="00583B3F"/>
    <w:rsid w:val="006511BF"/>
    <w:rsid w:val="006B7F7A"/>
    <w:rsid w:val="006E0EE4"/>
    <w:rsid w:val="00790CA3"/>
    <w:rsid w:val="007A1BB6"/>
    <w:rsid w:val="008C7046"/>
    <w:rsid w:val="008D30A5"/>
    <w:rsid w:val="00961FBD"/>
    <w:rsid w:val="00A425EE"/>
    <w:rsid w:val="00A93BCF"/>
    <w:rsid w:val="00AA7B38"/>
    <w:rsid w:val="00B62E93"/>
    <w:rsid w:val="00BC10FC"/>
    <w:rsid w:val="00BE5FA2"/>
    <w:rsid w:val="00C07B2A"/>
    <w:rsid w:val="00C11BB4"/>
    <w:rsid w:val="00C43D18"/>
    <w:rsid w:val="00C62478"/>
    <w:rsid w:val="00CF04FC"/>
    <w:rsid w:val="00E0226F"/>
    <w:rsid w:val="00E5136D"/>
    <w:rsid w:val="00E701CE"/>
    <w:rsid w:val="00F10FB7"/>
    <w:rsid w:val="00F14EEE"/>
    <w:rsid w:val="00F94F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E5136D"/>
    <w:pPr>
      <w:ind w:left="720"/>
      <w:contextualSpacing/>
    </w:pPr>
  </w:style>
  <w:style w:type="paragraph" w:styleId="Sinespaciado">
    <w:name w:val="No Spacing"/>
    <w:uiPriority w:val="1"/>
    <w:qFormat/>
    <w:rsid w:val="00314A15"/>
    <w:pPr>
      <w:spacing w:line="240" w:lineRule="auto"/>
    </w:pPr>
    <w:rPr>
      <w:rFonts w:asciiTheme="minorHAnsi" w:eastAsiaTheme="minorEastAsia" w:hAnsiTheme="minorHAnsi" w:cstheme="minorBidi"/>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E5136D"/>
    <w:pPr>
      <w:ind w:left="720"/>
      <w:contextualSpacing/>
    </w:pPr>
  </w:style>
  <w:style w:type="paragraph" w:styleId="Sinespaciado">
    <w:name w:val="No Spacing"/>
    <w:uiPriority w:val="1"/>
    <w:qFormat/>
    <w:rsid w:val="00314A15"/>
    <w:pPr>
      <w:spacing w:line="240" w:lineRule="auto"/>
    </w:pPr>
    <w:rPr>
      <w:rFonts w:asciiTheme="minorHAnsi" w:eastAsiaTheme="minorEastAsia" w:hAnsiTheme="minorHAnsi" w:cstheme="minorBidi"/>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992</Words>
  <Characters>5456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Ezequiel</cp:lastModifiedBy>
  <cp:revision>9</cp:revision>
  <cp:lastPrinted>2023-06-30T12:15:00Z</cp:lastPrinted>
  <dcterms:created xsi:type="dcterms:W3CDTF">2023-06-28T12:14:00Z</dcterms:created>
  <dcterms:modified xsi:type="dcterms:W3CDTF">2023-06-30T12:21:00Z</dcterms:modified>
</cp:coreProperties>
</file>