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3" w:rsidRPr="006A589B" w:rsidRDefault="00436063" w:rsidP="00436063">
      <w:pPr>
        <w:pStyle w:val="Ttulo1"/>
        <w:spacing w:after="20"/>
        <w:ind w:right="567"/>
        <w:jc w:val="center"/>
        <w:rPr>
          <w:rFonts w:ascii="Times New Roman" w:hAnsi="Times New Roman"/>
          <w:iCs/>
          <w:sz w:val="24"/>
          <w:szCs w:val="24"/>
          <w:lang w:val="es-ES"/>
        </w:rPr>
      </w:pPr>
      <w:r w:rsidRPr="006A589B">
        <w:rPr>
          <w:rFonts w:ascii="Times New Roman" w:hAnsi="Times New Roman"/>
          <w:b w:val="0"/>
          <w:bCs w:val="0"/>
          <w:iCs/>
          <w:noProof/>
          <w:sz w:val="24"/>
          <w:szCs w:val="24"/>
          <w:lang w:val="es-AR" w:eastAsia="es-AR" w:bidi="ar-SA"/>
        </w:rPr>
        <w:drawing>
          <wp:anchor distT="0" distB="0" distL="114300" distR="114300" simplePos="0" relativeHeight="251659264" behindDoc="0" locked="0" layoutInCell="1" allowOverlap="1" wp14:anchorId="24A411C0" wp14:editId="4549B6A3">
            <wp:simplePos x="0" y="0"/>
            <wp:positionH relativeFrom="column">
              <wp:posOffset>-349344</wp:posOffset>
            </wp:positionH>
            <wp:positionV relativeFrom="paragraph">
              <wp:posOffset>-281940</wp:posOffset>
            </wp:positionV>
            <wp:extent cx="685800" cy="1114425"/>
            <wp:effectExtent l="0" t="0" r="0" b="9525"/>
            <wp:wrapNone/>
            <wp:docPr id="2" name="Imagen 2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89B">
        <w:rPr>
          <w:rFonts w:ascii="Times New Roman" w:hAnsi="Times New Roman"/>
          <w:iCs/>
          <w:sz w:val="24"/>
          <w:szCs w:val="24"/>
          <w:lang w:val="es-ES"/>
        </w:rPr>
        <w:tab/>
        <w:t>Honorable  Concejo  Municipal  de  San  Jorge</w:t>
      </w:r>
    </w:p>
    <w:p w:rsidR="00436063" w:rsidRPr="006A589B" w:rsidRDefault="00436063" w:rsidP="00436063">
      <w:pPr>
        <w:pStyle w:val="Subttulo"/>
        <w:rPr>
          <w:rFonts w:ascii="Times New Roman" w:hAnsi="Times New Roman"/>
          <w:iCs/>
          <w:lang w:val="es-ES"/>
        </w:rPr>
      </w:pPr>
      <w:r w:rsidRPr="006A589B">
        <w:rPr>
          <w:rFonts w:ascii="Times New Roman" w:hAnsi="Times New Roman"/>
          <w:lang w:val="es-ES"/>
        </w:rPr>
        <w:t>Av. Alberdi 1155 – (2451) San Jorge – Santa Fe</w:t>
      </w:r>
      <w:r w:rsidRPr="006A589B">
        <w:rPr>
          <w:rFonts w:ascii="Times New Roman" w:hAnsi="Times New Roman"/>
          <w:iCs/>
          <w:lang w:val="es-ES"/>
        </w:rPr>
        <w:t xml:space="preserve"> - </w:t>
      </w:r>
      <w:r w:rsidRPr="006A589B">
        <w:rPr>
          <w:rFonts w:ascii="Times New Roman" w:hAnsi="Times New Roman"/>
          <w:lang w:val="es-ES"/>
        </w:rPr>
        <w:t>Tel: 03406-444122</w:t>
      </w:r>
    </w:p>
    <w:p w:rsidR="00436063" w:rsidRPr="006A589B" w:rsidRDefault="00436063" w:rsidP="0043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589B">
        <w:rPr>
          <w:rFonts w:ascii="Times New Roman" w:hAnsi="Times New Roman" w:cs="Times New Roman"/>
          <w:b/>
          <w:sz w:val="24"/>
          <w:szCs w:val="24"/>
        </w:rPr>
        <w:t>“Año 2019 100º Aniversario del natalicio de María Eva Duarte de Perón, “Evita”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63" w:rsidRPr="00B436A6" w:rsidRDefault="00436063" w:rsidP="00436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B43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RESOLUCION Nº 714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 La necesidad de continuar con las Tareas Administrativas del Honorable Concejo Municipal, y; 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436063" w:rsidRPr="00B436A6" w:rsidRDefault="00436063" w:rsidP="00436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 xml:space="preserve">Que de acuerdo a lo dispuesto en el Reglamento Interno del Honorable Concejo Municipal, por simple Mayoría de votos se procede al nombramiento de quien estará a cargo de la Secretaría y de la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Prosecretaría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, como también a su remoción; 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436063" w:rsidRPr="00B436A6" w:rsidRDefault="00436063" w:rsidP="004360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Secretario del Honorable Concejo Municipal de San Jorge al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>Sr. Andrés Pablo Rosetti</w:t>
      </w:r>
      <w:r w:rsidRPr="00B436A6">
        <w:rPr>
          <w:rFonts w:ascii="Times New Roman" w:hAnsi="Times New Roman" w:cs="Times New Roman"/>
          <w:sz w:val="24"/>
          <w:szCs w:val="24"/>
        </w:rPr>
        <w:t>, D.N.I. N° 22.593.543, domiciliado en Calle Colon Nº 1353 de esta Ciudad de San Jorge, para el Período 2020.-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 2°):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Pro Secretaria del Honorable Concejo Municipal de San Jorge a la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Sra. Viviana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Ewi</w:t>
      </w:r>
      <w:proofErr w:type="spellEnd"/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Franchetto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>, D.N.I. N°. 16.649.654, domiciliada en Calle Malvinas Argentinas 281 de esta Ciudad de San Jorge, para el Período 2020.-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Los Cargos designados serán renovables, parcial o totalmente, si así lo resolviera el Concejo Municipal de San Jorge por Simple Mayoría de votos.-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4°):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Archívese.-</w:t>
      </w:r>
    </w:p>
    <w:p w:rsidR="00436063" w:rsidRPr="00B436A6" w:rsidRDefault="00436063" w:rsidP="00436063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Provincia de Santa Fe, a los veintiséis días del mes d</w:t>
      </w:r>
      <w:r w:rsidR="00C059C6">
        <w:rPr>
          <w:rFonts w:ascii="Times New Roman" w:hAnsi="Times New Roman" w:cs="Times New Roman"/>
          <w:sz w:val="24"/>
          <w:szCs w:val="24"/>
        </w:rPr>
        <w:t>e diciembre de dos mil diecinueve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B436A6" w:rsidRDefault="00436063" w:rsidP="00436063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B436A6" w:rsidRDefault="00B436A6" w:rsidP="00436063">
      <w:pPr>
        <w:pStyle w:val="Sinespaciado"/>
        <w:rPr>
          <w:sz w:val="24"/>
          <w:szCs w:val="24"/>
        </w:rPr>
      </w:pPr>
    </w:p>
    <w:p w:rsidR="00436063" w:rsidRPr="00B436A6" w:rsidRDefault="00436063" w:rsidP="0043606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Ezequiel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Baima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 xml:space="preserve">Sr. </w:t>
      </w:r>
      <w:r w:rsidR="00B436A6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436A6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436063" w:rsidRPr="00B436A6" w:rsidRDefault="00436063" w:rsidP="0043606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:rsidR="00436063" w:rsidRPr="00B436A6" w:rsidRDefault="00436063" w:rsidP="00436063">
      <w:pPr>
        <w:rPr>
          <w:sz w:val="24"/>
          <w:szCs w:val="24"/>
        </w:rPr>
      </w:pPr>
    </w:p>
    <w:p w:rsidR="00436063" w:rsidRPr="00B436A6" w:rsidRDefault="00436063" w:rsidP="00436063">
      <w:pPr>
        <w:rPr>
          <w:sz w:val="24"/>
          <w:szCs w:val="24"/>
        </w:rPr>
      </w:pPr>
    </w:p>
    <w:p w:rsidR="00EA1729" w:rsidRPr="00B436A6" w:rsidRDefault="00EA1729" w:rsidP="00436063">
      <w:pPr>
        <w:rPr>
          <w:sz w:val="24"/>
          <w:szCs w:val="24"/>
        </w:rPr>
      </w:pPr>
    </w:p>
    <w:sectPr w:rsidR="00EA1729" w:rsidRPr="00B436A6" w:rsidSect="009F01D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3"/>
    <w:rsid w:val="00436063"/>
    <w:rsid w:val="006A6789"/>
    <w:rsid w:val="009F01D8"/>
    <w:rsid w:val="00B436A6"/>
    <w:rsid w:val="00C059C6"/>
    <w:rsid w:val="00E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3"/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36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06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0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436063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063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AR"/>
    </w:rPr>
  </w:style>
  <w:style w:type="paragraph" w:styleId="Textoindependiente">
    <w:name w:val="Body Text"/>
    <w:basedOn w:val="Normal"/>
    <w:link w:val="TextoindependienteCar"/>
    <w:rsid w:val="00436063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36063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36063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3"/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36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06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0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436063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063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AR"/>
    </w:rPr>
  </w:style>
  <w:style w:type="paragraph" w:styleId="Textoindependiente">
    <w:name w:val="Body Text"/>
    <w:basedOn w:val="Normal"/>
    <w:link w:val="TextoindependienteCar"/>
    <w:rsid w:val="00436063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36063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36063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4</cp:revision>
  <cp:lastPrinted>2019-12-26T13:28:00Z</cp:lastPrinted>
  <dcterms:created xsi:type="dcterms:W3CDTF">2019-12-26T12:38:00Z</dcterms:created>
  <dcterms:modified xsi:type="dcterms:W3CDTF">2019-12-26T13:31:00Z</dcterms:modified>
</cp:coreProperties>
</file>